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D5" w:rsidRDefault="001F7E0E">
      <w:r>
        <w:t>Сегодня в Ярославле Вы можете подтвердить личность и активировать учетную запись ЕПГУ по адресам:</w:t>
      </w:r>
    </w:p>
    <w:p w:rsidR="001F7E0E" w:rsidRDefault="001F7E0E" w:rsidP="001F7E0E">
      <w:pPr>
        <w:pStyle w:val="a3"/>
        <w:numPr>
          <w:ilvl w:val="0"/>
          <w:numId w:val="1"/>
        </w:numPr>
      </w:pPr>
      <w:r>
        <w:t>Ул. Володарского, д. 28. ОАО «</w:t>
      </w:r>
      <w:proofErr w:type="spellStart"/>
      <w:r>
        <w:t>Ростелеком</w:t>
      </w:r>
      <w:proofErr w:type="spellEnd"/>
      <w:r>
        <w:t>»</w:t>
      </w:r>
    </w:p>
    <w:p w:rsidR="001F7E0E" w:rsidRDefault="001F7E0E" w:rsidP="001F7E0E">
      <w:pPr>
        <w:pStyle w:val="a3"/>
        <w:numPr>
          <w:ilvl w:val="0"/>
          <w:numId w:val="1"/>
        </w:numPr>
      </w:pPr>
      <w:proofErr w:type="gramStart"/>
      <w:r>
        <w:t>Советская</w:t>
      </w:r>
      <w:proofErr w:type="gramEnd"/>
      <w:r>
        <w:t xml:space="preserve"> пл., д. 3, Правительство Ярославской области</w:t>
      </w:r>
    </w:p>
    <w:p w:rsidR="001F7E0E" w:rsidRDefault="001F7E0E" w:rsidP="001F7E0E">
      <w:pPr>
        <w:pStyle w:val="a3"/>
        <w:numPr>
          <w:ilvl w:val="0"/>
          <w:numId w:val="1"/>
        </w:numPr>
      </w:pPr>
      <w:r>
        <w:t>Ул. Победы, д. 16 б, Государственное бюджетное учреждение Ярославской области «Электронный регион»</w:t>
      </w:r>
    </w:p>
    <w:p w:rsidR="001F7E0E" w:rsidRDefault="001F7E0E" w:rsidP="001F7E0E">
      <w:pPr>
        <w:pStyle w:val="a3"/>
        <w:numPr>
          <w:ilvl w:val="0"/>
          <w:numId w:val="1"/>
        </w:numPr>
        <w:spacing w:line="480" w:lineRule="auto"/>
      </w:pPr>
      <w:r>
        <w:t>Ул. Свободы, д. 62, «Центр занятости населения города Ярославля»</w:t>
      </w:r>
    </w:p>
    <w:p w:rsidR="001F7E0E" w:rsidRDefault="001F7E0E" w:rsidP="001F7E0E">
      <w:pPr>
        <w:pStyle w:val="a3"/>
        <w:spacing w:line="480" w:lineRule="auto"/>
      </w:pPr>
    </w:p>
    <w:sectPr w:rsidR="001F7E0E" w:rsidSect="00C3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627"/>
    <w:multiLevelType w:val="hybridMultilevel"/>
    <w:tmpl w:val="8DDC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1F7E0E"/>
    <w:rsid w:val="001F7E0E"/>
    <w:rsid w:val="00C3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2015-04-22T12:53:00Z</dcterms:created>
  <dcterms:modified xsi:type="dcterms:W3CDTF">2015-04-22T12:56:00Z</dcterms:modified>
</cp:coreProperties>
</file>