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39" w:rsidRPr="00D27F39" w:rsidRDefault="00D27F39" w:rsidP="00D27F39">
      <w:pPr>
        <w:pStyle w:val="a3"/>
        <w:jc w:val="center"/>
        <w:rPr>
          <w:b/>
          <w:color w:val="000000"/>
          <w:sz w:val="40"/>
          <w:szCs w:val="40"/>
        </w:rPr>
      </w:pPr>
      <w:r w:rsidRPr="00D27F39">
        <w:rPr>
          <w:b/>
          <w:color w:val="000000"/>
          <w:sz w:val="40"/>
          <w:szCs w:val="40"/>
        </w:rPr>
        <w:t>Конспект занятия по формированию элементарных математических представлений у детей старшей группы.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Тема: «Четырехугольник. Ориентировка в пространстве»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Продолжать формировать элементарные математические представления.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Обучающие: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Дать представление о понятиях «четырехугольник», «треугольник».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Совершенствовать знания о геометрических фигурах. Формировать умения ориентироваться на листе бумаги. Закреплять знания о последовательности дней недели и частях суток. Формировать навыки сотрудничества на занятиях, формировать навыки самооценки.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Проявлять интерес к решению логических задач.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Развивающие: Развивать у детей внимание, логическое мышление, воображение, любознательность, взаимопомощь.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Воспитательные: Воспитывать познавательный интерес к математике.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Интеграция образовательных областей: Познавательное развитие, социально-коммуникативное развитие, художественно-эстетическое развитие, речевое развитие, физическое развитие.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Предварительная работа с детьми: Отгадывание загадок, индивидуальные занятия дидактическая игра «Дни недели».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Демонстрационный материал: волшебный мешочек, набор треугольников и четырехугольников.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Раздаточный материал на каждого ребенка: альбомный листок, клей-карандаш, вырезанные уз цветной бумаги геометрические фигуры, цветные карандаши.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занятия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РОДИТЕЛЬ: – С</w:t>
      </w:r>
      <w:r>
        <w:rPr>
          <w:color w:val="000000"/>
          <w:sz w:val="27"/>
          <w:szCs w:val="27"/>
        </w:rPr>
        <w:t>егодня Математика приглашает</w:t>
      </w:r>
      <w:r>
        <w:rPr>
          <w:color w:val="000000"/>
          <w:sz w:val="27"/>
          <w:szCs w:val="27"/>
        </w:rPr>
        <w:t xml:space="preserve"> нас в свое королевство. Скажи</w:t>
      </w:r>
      <w:r>
        <w:rPr>
          <w:color w:val="000000"/>
          <w:sz w:val="27"/>
          <w:szCs w:val="27"/>
        </w:rPr>
        <w:t>, а зачем нам нужна математика?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 ребенка.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-Тогда давай</w:t>
      </w:r>
      <w:r>
        <w:rPr>
          <w:color w:val="000000"/>
          <w:sz w:val="27"/>
          <w:szCs w:val="27"/>
        </w:rPr>
        <w:t xml:space="preserve"> выполним несколько ее задач, чтобы проверить свои знания.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задание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Первое, о чем Матем</w:t>
      </w:r>
      <w:r>
        <w:rPr>
          <w:color w:val="000000"/>
          <w:sz w:val="27"/>
          <w:szCs w:val="27"/>
        </w:rPr>
        <w:t xml:space="preserve">атика хотела бы узнать – знаешь литы части суток? Назови их, поставь </w:t>
      </w:r>
      <w:r>
        <w:rPr>
          <w:color w:val="000000"/>
          <w:sz w:val="27"/>
          <w:szCs w:val="27"/>
        </w:rPr>
        <w:t>части суток по порядку, называя их.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-Когда мы </w:t>
      </w:r>
      <w:proofErr w:type="gramStart"/>
      <w:r>
        <w:rPr>
          <w:color w:val="000000"/>
          <w:sz w:val="27"/>
          <w:szCs w:val="27"/>
        </w:rPr>
        <w:t xml:space="preserve">идем </w:t>
      </w:r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 xml:space="preserve"> детский сад? (утром)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-А когда мы </w:t>
      </w:r>
      <w:proofErr w:type="gramStart"/>
      <w:r>
        <w:rPr>
          <w:color w:val="000000"/>
          <w:sz w:val="27"/>
          <w:szCs w:val="27"/>
        </w:rPr>
        <w:t xml:space="preserve">смотрим </w:t>
      </w:r>
      <w:r>
        <w:rPr>
          <w:color w:val="000000"/>
          <w:sz w:val="27"/>
          <w:szCs w:val="27"/>
        </w:rPr>
        <w:t xml:space="preserve"> передачу</w:t>
      </w:r>
      <w:proofErr w:type="gramEnd"/>
      <w:r>
        <w:rPr>
          <w:color w:val="000000"/>
          <w:sz w:val="27"/>
          <w:szCs w:val="27"/>
        </w:rPr>
        <w:t xml:space="preserve"> «спокойной ночи малыши?» (вечером)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-Назови </w:t>
      </w:r>
      <w:r>
        <w:rPr>
          <w:color w:val="000000"/>
          <w:sz w:val="27"/>
          <w:szCs w:val="27"/>
        </w:rPr>
        <w:t>соседей утра (день и ночь)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Молодец</w:t>
      </w:r>
      <w:r>
        <w:rPr>
          <w:color w:val="000000"/>
          <w:sz w:val="27"/>
          <w:szCs w:val="27"/>
        </w:rPr>
        <w:t>.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Игровое упражнение «ЖИВАЯ НЕДЕЛЯ»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теперь послушай</w:t>
      </w:r>
      <w:r>
        <w:rPr>
          <w:color w:val="000000"/>
          <w:sz w:val="27"/>
          <w:szCs w:val="27"/>
        </w:rPr>
        <w:t xml:space="preserve"> загадку: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«Семь братьев возрастом равные, а именами разные.» (Дни недели)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Волшебный мешочек с цифрами от 1 до 7. Иг</w:t>
      </w:r>
      <w:r>
        <w:rPr>
          <w:color w:val="000000"/>
          <w:sz w:val="27"/>
          <w:szCs w:val="27"/>
        </w:rPr>
        <w:t xml:space="preserve">рающие достают из мешочка цифру  </w:t>
      </w:r>
      <w:r>
        <w:rPr>
          <w:color w:val="000000"/>
          <w:sz w:val="27"/>
          <w:szCs w:val="27"/>
        </w:rPr>
        <w:t xml:space="preserve"> и выстраиваются по порядку в соответствии с этой цифрой. Они п</w:t>
      </w:r>
      <w:r>
        <w:rPr>
          <w:color w:val="000000"/>
          <w:sz w:val="27"/>
          <w:szCs w:val="27"/>
        </w:rPr>
        <w:t>ревратились в дни недели.  Р</w:t>
      </w:r>
      <w:r>
        <w:rPr>
          <w:color w:val="000000"/>
          <w:sz w:val="27"/>
          <w:szCs w:val="27"/>
        </w:rPr>
        <w:t>ебенок делает шаг вперед и говорит: «Первый</w:t>
      </w:r>
      <w:r>
        <w:rPr>
          <w:color w:val="000000"/>
          <w:sz w:val="27"/>
          <w:szCs w:val="27"/>
        </w:rPr>
        <w:t xml:space="preserve"> – понедельник». </w:t>
      </w:r>
      <w:proofErr w:type="gramStart"/>
      <w:r>
        <w:rPr>
          <w:color w:val="000000"/>
          <w:sz w:val="27"/>
          <w:szCs w:val="27"/>
        </w:rPr>
        <w:t>Мама :</w:t>
      </w:r>
      <w:proofErr w:type="gramEnd"/>
      <w:r>
        <w:rPr>
          <w:color w:val="000000"/>
          <w:sz w:val="27"/>
          <w:szCs w:val="27"/>
        </w:rPr>
        <w:t xml:space="preserve"> «Второй – вторник» и так далее.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Дополнительные </w:t>
      </w:r>
      <w:proofErr w:type="spellStart"/>
      <w:r>
        <w:rPr>
          <w:color w:val="000000"/>
          <w:sz w:val="27"/>
          <w:szCs w:val="27"/>
        </w:rPr>
        <w:t>вопрсы</w:t>
      </w:r>
      <w:proofErr w:type="spellEnd"/>
      <w:r>
        <w:rPr>
          <w:color w:val="000000"/>
          <w:sz w:val="27"/>
          <w:szCs w:val="27"/>
        </w:rPr>
        <w:t>: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назови дни недели, в которые взрослые трудятся;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назови все выходные дни;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какой день недели стоит между средой и пятницей?</w:t>
      </w:r>
    </w:p>
    <w:p w:rsidR="00F80924" w:rsidRDefault="00F80924" w:rsidP="00D27F39">
      <w:pPr>
        <w:pStyle w:val="a3"/>
        <w:contextualSpacing/>
        <w:rPr>
          <w:b/>
          <w:i/>
          <w:color w:val="000000"/>
          <w:sz w:val="27"/>
          <w:szCs w:val="27"/>
        </w:rPr>
      </w:pPr>
      <w:r w:rsidRPr="00F80924">
        <w:rPr>
          <w:b/>
          <w:i/>
          <w:color w:val="000000"/>
          <w:sz w:val="27"/>
          <w:szCs w:val="27"/>
        </w:rPr>
        <w:t>Мальчику говорите: «Молодец», а девочке: «Умница».</w:t>
      </w:r>
    </w:p>
    <w:p w:rsidR="00F80924" w:rsidRPr="00F80924" w:rsidRDefault="00F80924" w:rsidP="00D27F39">
      <w:pPr>
        <w:pStyle w:val="a3"/>
        <w:contextualSpacing/>
        <w:rPr>
          <w:b/>
          <w:i/>
          <w:color w:val="000000"/>
          <w:sz w:val="27"/>
          <w:szCs w:val="27"/>
        </w:rPr>
      </w:pP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теперь Математика предла</w:t>
      </w:r>
      <w:r w:rsidR="00F80924">
        <w:rPr>
          <w:color w:val="000000"/>
          <w:sz w:val="27"/>
          <w:szCs w:val="27"/>
        </w:rPr>
        <w:t>гает тебе</w:t>
      </w:r>
      <w:r>
        <w:rPr>
          <w:color w:val="000000"/>
          <w:sz w:val="27"/>
          <w:szCs w:val="27"/>
        </w:rPr>
        <w:t xml:space="preserve"> выполнить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следующее задание.</w:t>
      </w:r>
    </w:p>
    <w:p w:rsidR="00D27F39" w:rsidRDefault="00F80924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Скажи </w:t>
      </w:r>
      <w:r w:rsidR="00D27F39">
        <w:rPr>
          <w:color w:val="000000"/>
          <w:sz w:val="27"/>
          <w:szCs w:val="27"/>
        </w:rPr>
        <w:t>пожалуйста, у каких геометрических фигур есть углы?</w:t>
      </w:r>
    </w:p>
    <w:p w:rsidR="00D27F39" w:rsidRDefault="00F80924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 ребенка.</w:t>
      </w:r>
    </w:p>
    <w:p w:rsidR="00D27F39" w:rsidRDefault="00D27F39" w:rsidP="00D27F39">
      <w:pPr>
        <w:pStyle w:val="a3"/>
        <w:contextualSpacing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сразу знать, сколько углов у фигуры, в ее название и включили слово «угол» и число. Вот это –треугольник. В этом слове четко слышатся слово «угол» и число 3. А это- четырехугольник. Какие слова в</w:t>
      </w:r>
      <w:r w:rsidR="00F80924">
        <w:rPr>
          <w:color w:val="000000"/>
          <w:sz w:val="27"/>
          <w:szCs w:val="27"/>
        </w:rPr>
        <w:t xml:space="preserve">ы слышите в этом слове?  </w:t>
      </w:r>
      <w:proofErr w:type="gramStart"/>
      <w:r w:rsidR="00F80924" w:rsidRPr="00F80924">
        <w:rPr>
          <w:b/>
          <w:color w:val="000000"/>
          <w:sz w:val="27"/>
          <w:szCs w:val="27"/>
        </w:rPr>
        <w:t>( Похвалите</w:t>
      </w:r>
      <w:proofErr w:type="gramEnd"/>
      <w:r w:rsidR="00F80924" w:rsidRPr="00F80924">
        <w:rPr>
          <w:b/>
          <w:color w:val="000000"/>
          <w:sz w:val="27"/>
          <w:szCs w:val="27"/>
        </w:rPr>
        <w:t xml:space="preserve"> ребенка)</w:t>
      </w:r>
    </w:p>
    <w:p w:rsidR="00F80924" w:rsidRPr="00F80924" w:rsidRDefault="00F80924" w:rsidP="00D27F39">
      <w:pPr>
        <w:pStyle w:val="a3"/>
        <w:contextualSpacing/>
        <w:rPr>
          <w:b/>
          <w:color w:val="000000"/>
          <w:sz w:val="27"/>
          <w:szCs w:val="27"/>
        </w:rPr>
      </w:pPr>
    </w:p>
    <w:p w:rsidR="00D27F39" w:rsidRPr="00F80924" w:rsidRDefault="00D27F39" w:rsidP="00D27F39">
      <w:pPr>
        <w:pStyle w:val="a3"/>
        <w:contextualSpacing/>
        <w:rPr>
          <w:b/>
          <w:color w:val="000000"/>
          <w:sz w:val="27"/>
          <w:szCs w:val="27"/>
        </w:rPr>
      </w:pPr>
      <w:r w:rsidRPr="00F80924">
        <w:rPr>
          <w:b/>
          <w:color w:val="000000"/>
          <w:sz w:val="27"/>
          <w:szCs w:val="27"/>
        </w:rPr>
        <w:t>АППЛИКАЦИЯ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центре листа-дом (из квадрата и треугольника), в левом верхнем углу- солнце, в правом нижнем углу- елка, в левом нижнем углу-цветок.</w:t>
      </w:r>
    </w:p>
    <w:p w:rsidR="00D27F39" w:rsidRDefault="00F80924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правильно. т</w:t>
      </w:r>
      <w:r w:rsidR="00D27F39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 справился(</w:t>
      </w:r>
      <w:proofErr w:type="spellStart"/>
      <w:r>
        <w:rPr>
          <w:color w:val="000000"/>
          <w:sz w:val="27"/>
          <w:szCs w:val="27"/>
        </w:rPr>
        <w:t>лась</w:t>
      </w:r>
      <w:proofErr w:type="spellEnd"/>
      <w:r>
        <w:rPr>
          <w:color w:val="000000"/>
          <w:sz w:val="27"/>
          <w:szCs w:val="27"/>
        </w:rPr>
        <w:t>)</w:t>
      </w:r>
      <w:r w:rsidR="00D27F39">
        <w:rPr>
          <w:color w:val="000000"/>
          <w:sz w:val="27"/>
          <w:szCs w:val="27"/>
        </w:rPr>
        <w:t xml:space="preserve"> с этим заданием.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теперь отдохнем.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Отдых наш – физкультминутка.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Ванька-Встанька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Занимай свои места.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 – присели, два – привстали,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Руки кверху все подняли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Сели, встали, сели, встали –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Ванькой-Встанькой будто стали.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потом пустились вскачь,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Будто мой упругий мяч.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Две сороконожки,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две сороконожки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Бежали по дорожке.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Бежали, бежали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 друга повстречали.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друг друга обнимали,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друг друга обнимали,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друг друга обнимали,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едва их мы разняли.</w:t>
      </w:r>
    </w:p>
    <w:p w:rsidR="00F80924" w:rsidRDefault="00F80924" w:rsidP="00D27F39">
      <w:pPr>
        <w:pStyle w:val="a3"/>
        <w:contextualSpacing/>
        <w:rPr>
          <w:color w:val="000000"/>
          <w:sz w:val="27"/>
          <w:szCs w:val="27"/>
        </w:rPr>
      </w:pP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Дня рук и ног мы гимнастику сделали, а теперь Математика предлагает решить ЗАДАЧКИ ДЛЯ УМА: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Сколько грибов можно вырастить из семян подсолнуха?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На столе лежат два апельсина и одно яблоко. Сколько овощей лежат на столе? А сколько фруктов?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У бабушки Даши внучка Маша, кот Пушок, собака Дружок. Сколько у бабушки внуков?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• Ну-ка, сколько всех ребят на горе катается? Трое в саночках сидят, один дожидается.</w:t>
      </w:r>
      <w:r w:rsidR="00F80924">
        <w:rPr>
          <w:color w:val="000000"/>
          <w:sz w:val="27"/>
          <w:szCs w:val="27"/>
        </w:rPr>
        <w:t xml:space="preserve"> </w:t>
      </w:r>
      <w:r w:rsidR="00F80924" w:rsidRPr="00F80924">
        <w:rPr>
          <w:b/>
          <w:color w:val="000000"/>
          <w:sz w:val="27"/>
          <w:szCs w:val="27"/>
        </w:rPr>
        <w:t>(Похвала ребенка)</w:t>
      </w:r>
    </w:p>
    <w:p w:rsidR="00D27F39" w:rsidRDefault="00F80924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Ты справила</w:t>
      </w:r>
      <w:r w:rsidR="00D27F39">
        <w:rPr>
          <w:color w:val="000000"/>
          <w:sz w:val="27"/>
          <w:szCs w:val="27"/>
        </w:rPr>
        <w:t>сь</w:t>
      </w:r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лся</w:t>
      </w:r>
      <w:proofErr w:type="spellEnd"/>
      <w:r>
        <w:rPr>
          <w:color w:val="000000"/>
          <w:sz w:val="27"/>
          <w:szCs w:val="27"/>
        </w:rPr>
        <w:t>)</w:t>
      </w:r>
      <w:r w:rsidR="00D27F39">
        <w:rPr>
          <w:color w:val="000000"/>
          <w:sz w:val="27"/>
          <w:szCs w:val="27"/>
        </w:rPr>
        <w:t xml:space="preserve"> со всеми заданиями Математики. Теперь нам надо возвращаться домой.</w:t>
      </w:r>
    </w:p>
    <w:p w:rsidR="00D27F39" w:rsidRDefault="00F80924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Родитель: Скажи,  какие задачи тебе</w:t>
      </w:r>
      <w:bookmarkStart w:id="0" w:name="_GoBack"/>
      <w:bookmarkEnd w:id="0"/>
      <w:r w:rsidR="00D27F39">
        <w:rPr>
          <w:color w:val="000000"/>
          <w:sz w:val="27"/>
          <w:szCs w:val="27"/>
        </w:rPr>
        <w:t xml:space="preserve"> больше всего понравились?</w:t>
      </w:r>
    </w:p>
    <w:p w:rsidR="00D27F39" w:rsidRDefault="00D27F39" w:rsidP="00D27F39">
      <w:pPr>
        <w:pStyle w:val="a3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какие задачи выполнить было сложнее?</w:t>
      </w:r>
    </w:p>
    <w:p w:rsidR="00D62FA6" w:rsidRDefault="00D62FA6" w:rsidP="00D27F39">
      <w:pPr>
        <w:contextualSpacing/>
      </w:pPr>
    </w:p>
    <w:sectPr w:rsidR="00D6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39"/>
    <w:rsid w:val="00D27F39"/>
    <w:rsid w:val="00D62FA6"/>
    <w:rsid w:val="00F8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4CD2"/>
  <w15:chartTrackingRefBased/>
  <w15:docId w15:val="{D33CD1B2-AAC2-4AC0-8D80-95F71073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2020-04-08T07:53:00Z</dcterms:created>
  <dcterms:modified xsi:type="dcterms:W3CDTF">2020-04-08T08:10:00Z</dcterms:modified>
</cp:coreProperties>
</file>