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41" w:rsidRPr="00850CA9" w:rsidRDefault="004D12CF" w:rsidP="00850CA9">
      <w:pPr>
        <w:jc w:val="center"/>
        <w:rPr>
          <w:rFonts w:ascii="Times New Roman" w:hAnsi="Times New Roman" w:cs="Times New Roman"/>
        </w:rPr>
      </w:pPr>
      <w:r w:rsidRPr="00850CA9">
        <w:rPr>
          <w:rFonts w:ascii="Times New Roman" w:hAnsi="Times New Roman" w:cs="Times New Roman"/>
        </w:rPr>
        <w:t>Тема Тарелочка из глины</w:t>
      </w:r>
    </w:p>
    <w:p w:rsidR="004D12CF" w:rsidRPr="00850CA9" w:rsidRDefault="004D12CF" w:rsidP="00850CA9">
      <w:pPr>
        <w:jc w:val="both"/>
        <w:rPr>
          <w:rFonts w:ascii="Times New Roman" w:hAnsi="Times New Roman" w:cs="Times New Roman"/>
        </w:rPr>
      </w:pPr>
      <w:r w:rsidRPr="00850CA9">
        <w:rPr>
          <w:rFonts w:ascii="Times New Roman" w:hAnsi="Times New Roman" w:cs="Times New Roman"/>
        </w:rPr>
        <w:t>Программные задачи: ознакомить детей со свойствами глины, со структурой ее поверхности, включать детей в совместное со взрослыми практические, познавательные действия,</w:t>
      </w:r>
      <w:r w:rsidR="00850CA9" w:rsidRPr="00850CA9">
        <w:rPr>
          <w:rFonts w:ascii="Times New Roman" w:hAnsi="Times New Roman" w:cs="Times New Roman"/>
        </w:rPr>
        <w:t xml:space="preserve"> </w:t>
      </w:r>
      <w:r w:rsidRPr="00850CA9">
        <w:rPr>
          <w:rFonts w:ascii="Times New Roman" w:hAnsi="Times New Roman" w:cs="Times New Roman"/>
        </w:rPr>
        <w:t>формировать у детей умение различать и называть качества и особенности поверхности глиняных поделок.</w:t>
      </w:r>
    </w:p>
    <w:p w:rsidR="004D12CF" w:rsidRPr="00850CA9" w:rsidRDefault="004D12CF" w:rsidP="00850CA9">
      <w:pPr>
        <w:jc w:val="both"/>
        <w:rPr>
          <w:rFonts w:ascii="Times New Roman" w:hAnsi="Times New Roman" w:cs="Times New Roman"/>
        </w:rPr>
      </w:pPr>
      <w:r w:rsidRPr="00850CA9">
        <w:rPr>
          <w:rFonts w:ascii="Times New Roman" w:hAnsi="Times New Roman" w:cs="Times New Roman"/>
        </w:rPr>
        <w:t>Материал:</w:t>
      </w:r>
      <w:r w:rsidR="00850CA9" w:rsidRPr="00850CA9">
        <w:rPr>
          <w:rFonts w:ascii="Times New Roman" w:hAnsi="Times New Roman" w:cs="Times New Roman"/>
        </w:rPr>
        <w:t xml:space="preserve"> </w:t>
      </w:r>
      <w:r w:rsidRPr="00850CA9">
        <w:rPr>
          <w:rFonts w:ascii="Times New Roman" w:hAnsi="Times New Roman" w:cs="Times New Roman"/>
        </w:rPr>
        <w:t>сухая глина,</w:t>
      </w:r>
      <w:r w:rsidR="00850CA9" w:rsidRPr="00850CA9">
        <w:rPr>
          <w:rFonts w:ascii="Times New Roman" w:hAnsi="Times New Roman" w:cs="Times New Roman"/>
        </w:rPr>
        <w:t xml:space="preserve"> </w:t>
      </w:r>
      <w:r w:rsidRPr="00850CA9">
        <w:rPr>
          <w:rFonts w:ascii="Times New Roman" w:hAnsi="Times New Roman" w:cs="Times New Roman"/>
        </w:rPr>
        <w:t>емкость для замешивания,</w:t>
      </w:r>
      <w:r w:rsidR="00850CA9" w:rsidRPr="00850CA9">
        <w:rPr>
          <w:rFonts w:ascii="Times New Roman" w:hAnsi="Times New Roman" w:cs="Times New Roman"/>
        </w:rPr>
        <w:t xml:space="preserve"> </w:t>
      </w:r>
      <w:r w:rsidRPr="00850CA9">
        <w:rPr>
          <w:rFonts w:ascii="Times New Roman" w:hAnsi="Times New Roman" w:cs="Times New Roman"/>
        </w:rPr>
        <w:t>песок,</w:t>
      </w:r>
      <w:r w:rsidR="00850CA9" w:rsidRPr="00850CA9">
        <w:rPr>
          <w:rFonts w:ascii="Times New Roman" w:hAnsi="Times New Roman" w:cs="Times New Roman"/>
        </w:rPr>
        <w:t xml:space="preserve"> </w:t>
      </w:r>
      <w:r w:rsidRPr="00850CA9">
        <w:rPr>
          <w:rFonts w:ascii="Times New Roman" w:hAnsi="Times New Roman" w:cs="Times New Roman"/>
        </w:rPr>
        <w:t>глиняная посуда.</w:t>
      </w:r>
    </w:p>
    <w:p w:rsidR="004D12CF" w:rsidRPr="00850CA9" w:rsidRDefault="0015309F" w:rsidP="00850C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bookmarkStart w:id="0" w:name="_GoBack"/>
      <w:bookmarkEnd w:id="0"/>
      <w:r w:rsidR="004D12CF" w:rsidRPr="00850CA9">
        <w:rPr>
          <w:rFonts w:ascii="Times New Roman" w:hAnsi="Times New Roman" w:cs="Times New Roman"/>
        </w:rPr>
        <w:t>од занятия:</w:t>
      </w:r>
    </w:p>
    <w:p w:rsidR="004D12CF" w:rsidRPr="00850CA9" w:rsidRDefault="004D12CF" w:rsidP="00850CA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50CA9">
        <w:rPr>
          <w:rFonts w:ascii="Times New Roman" w:hAnsi="Times New Roman" w:cs="Times New Roman"/>
        </w:rPr>
        <w:t xml:space="preserve">Рассказ детям о глине. Что </w:t>
      </w:r>
      <w:proofErr w:type="gramStart"/>
      <w:r w:rsidRPr="00850CA9">
        <w:rPr>
          <w:rFonts w:ascii="Times New Roman" w:hAnsi="Times New Roman" w:cs="Times New Roman"/>
        </w:rPr>
        <w:t>глина это</w:t>
      </w:r>
      <w:proofErr w:type="gramEnd"/>
      <w:r w:rsidRPr="00850CA9">
        <w:rPr>
          <w:rFonts w:ascii="Times New Roman" w:hAnsi="Times New Roman" w:cs="Times New Roman"/>
        </w:rPr>
        <w:t xml:space="preserve"> природный материал,</w:t>
      </w:r>
      <w:r w:rsidR="0015309F">
        <w:rPr>
          <w:rFonts w:ascii="Times New Roman" w:hAnsi="Times New Roman" w:cs="Times New Roman"/>
        </w:rPr>
        <w:t xml:space="preserve"> </w:t>
      </w:r>
      <w:r w:rsidRPr="00850CA9">
        <w:rPr>
          <w:rFonts w:ascii="Times New Roman" w:hAnsi="Times New Roman" w:cs="Times New Roman"/>
        </w:rPr>
        <w:t>давным-давно человек нашел глину в земле и стал делать из нее разные предметы. Предложить детям взять по кусочку сухой глины и попробовать что-нибудь слепить из нее. В результате чего дети должны прийти к выводу,</w:t>
      </w:r>
      <w:r w:rsidR="00850CA9" w:rsidRPr="00850CA9">
        <w:rPr>
          <w:rFonts w:ascii="Times New Roman" w:hAnsi="Times New Roman" w:cs="Times New Roman"/>
        </w:rPr>
        <w:t xml:space="preserve"> </w:t>
      </w:r>
      <w:r w:rsidRPr="00850CA9">
        <w:rPr>
          <w:rFonts w:ascii="Times New Roman" w:hAnsi="Times New Roman" w:cs="Times New Roman"/>
        </w:rPr>
        <w:t>что из сухой глины ничего нельзя слепить.</w:t>
      </w:r>
    </w:p>
    <w:p w:rsidR="00025D4C" w:rsidRPr="00850CA9" w:rsidRDefault="00025D4C" w:rsidP="00A14D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50CA9">
        <w:rPr>
          <w:rFonts w:ascii="Times New Roman" w:hAnsi="Times New Roman" w:cs="Times New Roman"/>
        </w:rPr>
        <w:t>Рассказать детям о том чтобы глина стала мягкой и пластичной в нее нужно добавить воды. Для этого берем чашечки и доводим до нужной консистенции глину</w:t>
      </w:r>
      <w:proofErr w:type="gramStart"/>
      <w:r w:rsidRPr="00850CA9">
        <w:rPr>
          <w:rFonts w:ascii="Times New Roman" w:hAnsi="Times New Roman" w:cs="Times New Roman"/>
        </w:rPr>
        <w:t xml:space="preserve">. </w:t>
      </w:r>
      <w:proofErr w:type="gramEnd"/>
      <w:r w:rsidRPr="00850CA9">
        <w:rPr>
          <w:rFonts w:ascii="Times New Roman" w:hAnsi="Times New Roman" w:cs="Times New Roman"/>
        </w:rPr>
        <w:t>Определяем какой т</w:t>
      </w:r>
      <w:r w:rsidR="0015309F">
        <w:rPr>
          <w:rFonts w:ascii="Times New Roman" w:hAnsi="Times New Roman" w:cs="Times New Roman"/>
        </w:rPr>
        <w:t>еперь стала глина (глина мягкая</w:t>
      </w:r>
      <w:r w:rsidRPr="00850CA9">
        <w:rPr>
          <w:rFonts w:ascii="Times New Roman" w:hAnsi="Times New Roman" w:cs="Times New Roman"/>
        </w:rPr>
        <w:t xml:space="preserve">, легко лепится). Таким </w:t>
      </w:r>
      <w:r w:rsidR="0015309F">
        <w:rPr>
          <w:rFonts w:ascii="Times New Roman" w:hAnsi="Times New Roman" w:cs="Times New Roman"/>
        </w:rPr>
        <w:t>образом, мы видим</w:t>
      </w:r>
      <w:r w:rsidRPr="00850CA9">
        <w:rPr>
          <w:rFonts w:ascii="Times New Roman" w:hAnsi="Times New Roman" w:cs="Times New Roman"/>
        </w:rPr>
        <w:t>,</w:t>
      </w:r>
      <w:r w:rsidR="0015309F">
        <w:rPr>
          <w:rFonts w:ascii="Times New Roman" w:hAnsi="Times New Roman" w:cs="Times New Roman"/>
        </w:rPr>
        <w:t xml:space="preserve"> </w:t>
      </w:r>
      <w:r w:rsidRPr="00850CA9">
        <w:rPr>
          <w:rFonts w:ascii="Times New Roman" w:hAnsi="Times New Roman" w:cs="Times New Roman"/>
        </w:rPr>
        <w:t>что</w:t>
      </w:r>
      <w:r w:rsidR="0015309F">
        <w:rPr>
          <w:rFonts w:ascii="Times New Roman" w:hAnsi="Times New Roman" w:cs="Times New Roman"/>
        </w:rPr>
        <w:t xml:space="preserve"> </w:t>
      </w:r>
      <w:r w:rsidRPr="00850CA9">
        <w:rPr>
          <w:rFonts w:ascii="Times New Roman" w:hAnsi="Times New Roman" w:cs="Times New Roman"/>
        </w:rPr>
        <w:t>глина бывает сухая и влажная. Но только из влажной мы можем лепить.</w:t>
      </w:r>
    </w:p>
    <w:p w:rsidR="00025D4C" w:rsidRPr="00850CA9" w:rsidRDefault="00025D4C" w:rsidP="00A14DA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50CA9">
        <w:rPr>
          <w:rFonts w:ascii="Times New Roman" w:hAnsi="Times New Roman" w:cs="Times New Roman"/>
        </w:rPr>
        <w:t>Немного истории о глине</w:t>
      </w:r>
      <w:proofErr w:type="gramStart"/>
      <w:r w:rsidRPr="00850CA9">
        <w:rPr>
          <w:rFonts w:ascii="Times New Roman" w:hAnsi="Times New Roman" w:cs="Times New Roman"/>
        </w:rPr>
        <w:t xml:space="preserve">. </w:t>
      </w:r>
      <w:proofErr w:type="gramEnd"/>
      <w:r w:rsidRPr="00850CA9">
        <w:rPr>
          <w:rFonts w:ascii="Times New Roman" w:hAnsi="Times New Roman" w:cs="Times New Roman"/>
        </w:rPr>
        <w:t>Люди с древних времен используют глину,</w:t>
      </w:r>
      <w:r w:rsidR="0015309F">
        <w:rPr>
          <w:rFonts w:ascii="Times New Roman" w:hAnsi="Times New Roman" w:cs="Times New Roman"/>
        </w:rPr>
        <w:t xml:space="preserve"> </w:t>
      </w:r>
      <w:r w:rsidRPr="00850CA9">
        <w:rPr>
          <w:rFonts w:ascii="Times New Roman" w:hAnsi="Times New Roman" w:cs="Times New Roman"/>
        </w:rPr>
        <w:t>делая из нее самые разные предметы: посуду,</w:t>
      </w:r>
      <w:r w:rsidR="0015309F">
        <w:rPr>
          <w:rFonts w:ascii="Times New Roman" w:hAnsi="Times New Roman" w:cs="Times New Roman"/>
        </w:rPr>
        <w:t xml:space="preserve"> </w:t>
      </w:r>
      <w:r w:rsidRPr="00850CA9">
        <w:rPr>
          <w:rFonts w:ascii="Times New Roman" w:hAnsi="Times New Roman" w:cs="Times New Roman"/>
        </w:rPr>
        <w:t>кирпичи,</w:t>
      </w:r>
      <w:r w:rsidR="0015309F">
        <w:rPr>
          <w:rFonts w:ascii="Times New Roman" w:hAnsi="Times New Roman" w:cs="Times New Roman"/>
        </w:rPr>
        <w:t xml:space="preserve"> </w:t>
      </w:r>
      <w:r w:rsidRPr="00850CA9">
        <w:rPr>
          <w:rFonts w:ascii="Times New Roman" w:hAnsi="Times New Roman" w:cs="Times New Roman"/>
        </w:rPr>
        <w:t>игрушки,</w:t>
      </w:r>
      <w:r w:rsidR="0015309F">
        <w:rPr>
          <w:rFonts w:ascii="Times New Roman" w:hAnsi="Times New Roman" w:cs="Times New Roman"/>
        </w:rPr>
        <w:t xml:space="preserve"> </w:t>
      </w:r>
      <w:r w:rsidRPr="00850CA9">
        <w:rPr>
          <w:rFonts w:ascii="Times New Roman" w:hAnsi="Times New Roman" w:cs="Times New Roman"/>
        </w:rPr>
        <w:t>свистульки;</w:t>
      </w:r>
      <w:r w:rsidR="0015309F">
        <w:rPr>
          <w:rFonts w:ascii="Times New Roman" w:hAnsi="Times New Roman" w:cs="Times New Roman"/>
        </w:rPr>
        <w:t xml:space="preserve"> </w:t>
      </w:r>
      <w:r w:rsidRPr="00850CA9">
        <w:rPr>
          <w:rFonts w:ascii="Times New Roman" w:hAnsi="Times New Roman" w:cs="Times New Roman"/>
        </w:rPr>
        <w:t>показать наглядно некоторые предметы. Предложить ребятам рассмотреть глубокую тарелку и назвать способ ее использования.</w:t>
      </w:r>
    </w:p>
    <w:p w:rsidR="00025D4C" w:rsidRPr="00A14DA7" w:rsidRDefault="00025D4C" w:rsidP="00A14DA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50CA9">
        <w:rPr>
          <w:rFonts w:ascii="Times New Roman" w:hAnsi="Times New Roman" w:cs="Times New Roman"/>
        </w:rPr>
        <w:t>Чтобы придать глине форму ее нужно вылепить,</w:t>
      </w:r>
      <w:r w:rsidR="0015309F">
        <w:rPr>
          <w:rFonts w:ascii="Times New Roman" w:hAnsi="Times New Roman" w:cs="Times New Roman"/>
        </w:rPr>
        <w:t xml:space="preserve"> </w:t>
      </w:r>
      <w:r w:rsidRPr="00850CA9">
        <w:rPr>
          <w:rFonts w:ascii="Times New Roman" w:hAnsi="Times New Roman" w:cs="Times New Roman"/>
        </w:rPr>
        <w:t>а чтобы она стала твердой ее нужно запечь</w:t>
      </w:r>
      <w:r w:rsidR="00850CA9" w:rsidRPr="00850CA9">
        <w:rPr>
          <w:rFonts w:ascii="Times New Roman" w:hAnsi="Times New Roman" w:cs="Times New Roman"/>
        </w:rPr>
        <w:t>. Тарелки, вазочки из глины называют керамическими. Их делают на специальных фабриках, где стоят большие печи для обжига. Художники расписывают керамические изделия красивыми рисунками и узорами</w:t>
      </w:r>
      <w:proofErr w:type="gramStart"/>
      <w:r w:rsidR="00850CA9" w:rsidRPr="00850CA9">
        <w:rPr>
          <w:rFonts w:ascii="Times New Roman" w:hAnsi="Times New Roman" w:cs="Times New Roman"/>
        </w:rPr>
        <w:t xml:space="preserve">. </w:t>
      </w:r>
      <w:proofErr w:type="gramEnd"/>
      <w:r w:rsidR="00850CA9" w:rsidRPr="00850CA9">
        <w:rPr>
          <w:rFonts w:ascii="Times New Roman" w:hAnsi="Times New Roman" w:cs="Times New Roman"/>
        </w:rPr>
        <w:t xml:space="preserve">Глиняные предметы бьются, </w:t>
      </w:r>
      <w:r w:rsidR="00850CA9" w:rsidRPr="00A14DA7">
        <w:rPr>
          <w:rFonts w:ascii="Times New Roman" w:hAnsi="Times New Roman" w:cs="Times New Roman"/>
        </w:rPr>
        <w:t>они хрупкие, непрочные.</w:t>
      </w:r>
    </w:p>
    <w:p w:rsidR="00850CA9" w:rsidRPr="00850CA9" w:rsidRDefault="00850CA9" w:rsidP="00A14DA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50CA9">
        <w:rPr>
          <w:rFonts w:ascii="Times New Roman" w:hAnsi="Times New Roman" w:cs="Times New Roman"/>
        </w:rPr>
        <w:t>Практическая часть</w:t>
      </w:r>
      <w:proofErr w:type="gramStart"/>
      <w:r w:rsidRPr="00850CA9">
        <w:rPr>
          <w:rFonts w:ascii="Times New Roman" w:hAnsi="Times New Roman" w:cs="Times New Roman"/>
        </w:rPr>
        <w:t xml:space="preserve">. </w:t>
      </w:r>
      <w:proofErr w:type="gramEnd"/>
      <w:r w:rsidRPr="00850CA9">
        <w:rPr>
          <w:rFonts w:ascii="Times New Roman" w:hAnsi="Times New Roman" w:cs="Times New Roman"/>
        </w:rPr>
        <w:t>Сравнить свойства сырой глины и прошедшей обжиг в печи.</w:t>
      </w:r>
    </w:p>
    <w:p w:rsidR="00850CA9" w:rsidRPr="00850CA9" w:rsidRDefault="00850CA9" w:rsidP="00A14DA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50CA9">
        <w:rPr>
          <w:rFonts w:ascii="Times New Roman" w:hAnsi="Times New Roman" w:cs="Times New Roman"/>
        </w:rPr>
        <w:t xml:space="preserve"> Просмотр видеоролика о глиняных игрушках</w:t>
      </w:r>
    </w:p>
    <w:p w:rsidR="00850CA9" w:rsidRPr="00850CA9" w:rsidRDefault="00850CA9" w:rsidP="00A14DA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50CA9">
        <w:rPr>
          <w:rFonts w:ascii="Times New Roman" w:hAnsi="Times New Roman" w:cs="Times New Roman"/>
        </w:rPr>
        <w:t>Рефлексия</w:t>
      </w:r>
      <w:r w:rsidR="0015309F">
        <w:rPr>
          <w:rFonts w:ascii="Times New Roman" w:hAnsi="Times New Roman" w:cs="Times New Roman"/>
        </w:rPr>
        <w:t xml:space="preserve"> </w:t>
      </w:r>
      <w:r w:rsidRPr="00850CA9">
        <w:rPr>
          <w:rFonts w:ascii="Times New Roman" w:hAnsi="Times New Roman" w:cs="Times New Roman"/>
        </w:rPr>
        <w:t>- что вы узнали о глине? Вам понравилась глиняная посуда,</w:t>
      </w:r>
      <w:r w:rsidR="0015309F">
        <w:rPr>
          <w:rFonts w:ascii="Times New Roman" w:hAnsi="Times New Roman" w:cs="Times New Roman"/>
        </w:rPr>
        <w:t xml:space="preserve"> </w:t>
      </w:r>
      <w:r w:rsidRPr="00850CA9">
        <w:rPr>
          <w:rFonts w:ascii="Times New Roman" w:hAnsi="Times New Roman" w:cs="Times New Roman"/>
        </w:rPr>
        <w:t>игрушки? А процесс лепки из глины?</w:t>
      </w:r>
    </w:p>
    <w:sectPr w:rsidR="00850CA9" w:rsidRPr="0085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2592D"/>
    <w:multiLevelType w:val="hybridMultilevel"/>
    <w:tmpl w:val="2978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34BEB"/>
    <w:multiLevelType w:val="hybridMultilevel"/>
    <w:tmpl w:val="D182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A577C"/>
    <w:multiLevelType w:val="hybridMultilevel"/>
    <w:tmpl w:val="9912CFD6"/>
    <w:lvl w:ilvl="0" w:tplc="3BC42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CF"/>
    <w:rsid w:val="00025D4C"/>
    <w:rsid w:val="0015309F"/>
    <w:rsid w:val="004D12CF"/>
    <w:rsid w:val="00850CA9"/>
    <w:rsid w:val="00A14DA7"/>
    <w:rsid w:val="00A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2F850-9974-48C7-94E0-A8FEA5D0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2020-04-06T15:53:00Z</dcterms:created>
  <dcterms:modified xsi:type="dcterms:W3CDTF">2020-04-06T16:27:00Z</dcterms:modified>
</cp:coreProperties>
</file>