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37" w:rsidRDefault="006F4D37" w:rsidP="006F4D37">
      <w:pPr>
        <w:jc w:val="center"/>
        <w:rPr>
          <w:sz w:val="56"/>
          <w:szCs w:val="56"/>
        </w:rPr>
      </w:pPr>
      <w:r w:rsidRPr="00970D48">
        <w:rPr>
          <w:sz w:val="56"/>
          <w:szCs w:val="56"/>
        </w:rPr>
        <w:t>Консультация для родителей</w:t>
      </w:r>
    </w:p>
    <w:p w:rsidR="006F4D37" w:rsidRDefault="006F4D37" w:rsidP="006F4D37">
      <w:pPr>
        <w:jc w:val="center"/>
        <w:rPr>
          <w:sz w:val="56"/>
          <w:szCs w:val="56"/>
        </w:rPr>
      </w:pPr>
    </w:p>
    <w:p w:rsidR="006F4D37" w:rsidRDefault="006F4D37" w:rsidP="006F4D37">
      <w:pPr>
        <w:jc w:val="center"/>
        <w:rPr>
          <w:sz w:val="56"/>
          <w:szCs w:val="56"/>
        </w:rPr>
      </w:pPr>
    </w:p>
    <w:p w:rsidR="006F4D37" w:rsidRPr="00970D48" w:rsidRDefault="006F4D37" w:rsidP="006F4D37">
      <w:pPr>
        <w:jc w:val="center"/>
        <w:rPr>
          <w:sz w:val="56"/>
          <w:szCs w:val="56"/>
        </w:rPr>
      </w:pPr>
    </w:p>
    <w:p w:rsidR="006F4D37" w:rsidRPr="00970D48" w:rsidRDefault="006F4D37" w:rsidP="006F4D37">
      <w:pPr>
        <w:jc w:val="center"/>
        <w:rPr>
          <w:sz w:val="96"/>
          <w:szCs w:val="96"/>
        </w:rPr>
      </w:pPr>
      <w:r w:rsidRPr="00970D48">
        <w:rPr>
          <w:sz w:val="96"/>
          <w:szCs w:val="96"/>
        </w:rPr>
        <w:t>«</w:t>
      </w:r>
      <w:r>
        <w:rPr>
          <w:sz w:val="96"/>
          <w:szCs w:val="96"/>
        </w:rPr>
        <w:t>Сделай сам или о развитии самостоятельности у детей</w:t>
      </w:r>
      <w:r w:rsidRPr="00970D48">
        <w:rPr>
          <w:sz w:val="96"/>
          <w:szCs w:val="96"/>
        </w:rPr>
        <w:t>»</w:t>
      </w:r>
    </w:p>
    <w:p w:rsidR="006F4D37" w:rsidRDefault="006F4D37" w:rsidP="006F4D37">
      <w:pPr>
        <w:jc w:val="center"/>
        <w:rPr>
          <w:sz w:val="40"/>
          <w:szCs w:val="40"/>
        </w:rPr>
      </w:pPr>
    </w:p>
    <w:p w:rsidR="006F4D37" w:rsidRDefault="006F4D37" w:rsidP="006F4D37">
      <w:pPr>
        <w:jc w:val="center"/>
        <w:rPr>
          <w:sz w:val="40"/>
          <w:szCs w:val="40"/>
        </w:rPr>
      </w:pPr>
    </w:p>
    <w:p w:rsidR="006F4D37" w:rsidRDefault="006F4D37" w:rsidP="006F4D37">
      <w:pPr>
        <w:rPr>
          <w:sz w:val="40"/>
          <w:szCs w:val="40"/>
        </w:rPr>
      </w:pPr>
    </w:p>
    <w:p w:rsidR="006F4D37" w:rsidRDefault="006F4D37" w:rsidP="006F4D37">
      <w:pPr>
        <w:jc w:val="center"/>
        <w:rPr>
          <w:sz w:val="40"/>
          <w:szCs w:val="40"/>
        </w:rPr>
      </w:pPr>
    </w:p>
    <w:p w:rsidR="006F4D37" w:rsidRDefault="006F4D37" w:rsidP="006F4D37">
      <w:pPr>
        <w:jc w:val="center"/>
        <w:rPr>
          <w:sz w:val="40"/>
          <w:szCs w:val="40"/>
        </w:rPr>
      </w:pPr>
    </w:p>
    <w:p w:rsidR="006F4D37" w:rsidRDefault="006F4D37" w:rsidP="006F4D37">
      <w:pPr>
        <w:jc w:val="center"/>
        <w:rPr>
          <w:sz w:val="40"/>
          <w:szCs w:val="40"/>
        </w:rPr>
      </w:pPr>
    </w:p>
    <w:p w:rsidR="006F4D37" w:rsidRDefault="006F4D37" w:rsidP="006F4D37">
      <w:pPr>
        <w:jc w:val="center"/>
        <w:rPr>
          <w:sz w:val="40"/>
          <w:szCs w:val="40"/>
        </w:rPr>
      </w:pPr>
    </w:p>
    <w:p w:rsidR="006F4D37" w:rsidRPr="00970D48" w:rsidRDefault="006F4D37" w:rsidP="006F4D37">
      <w:pPr>
        <w:jc w:val="center"/>
        <w:rPr>
          <w:sz w:val="28"/>
          <w:szCs w:val="28"/>
        </w:rPr>
      </w:pPr>
      <w:r w:rsidRPr="00FE2D9D">
        <w:rPr>
          <w:sz w:val="28"/>
          <w:szCs w:val="28"/>
        </w:rPr>
        <w:t>Горшкова Л.В. (материал из интернета)</w:t>
      </w:r>
    </w:p>
    <w:p w:rsidR="009E0566" w:rsidRDefault="009E0566" w:rsidP="006F4D37"/>
    <w:p w:rsidR="006F4D37" w:rsidRDefault="006F4D37" w:rsidP="006F4D3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41115" cy="89725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301" cy="89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37" w:rsidRDefault="006F4D37" w:rsidP="006F4D37">
      <w:pPr>
        <w:jc w:val="center"/>
      </w:pPr>
    </w:p>
    <w:p w:rsidR="006F4D37" w:rsidRDefault="006F4D37" w:rsidP="006F4D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73800" cy="887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302" cy="89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37" w:rsidRDefault="006F4D37" w:rsidP="006F4D37">
      <w:pPr>
        <w:jc w:val="center"/>
        <w:rPr>
          <w:noProof/>
          <w:lang w:eastAsia="ru-RU"/>
        </w:rPr>
      </w:pPr>
    </w:p>
    <w:p w:rsidR="006F4D37" w:rsidRDefault="006F4D37" w:rsidP="006F4D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79558" cy="8743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150" cy="877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37" w:rsidRDefault="006F4D37" w:rsidP="006F4D37">
      <w:pPr>
        <w:jc w:val="center"/>
      </w:pPr>
    </w:p>
    <w:p w:rsidR="006F4D37" w:rsidRDefault="006F4D37" w:rsidP="006F4D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06485" cy="878205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580" cy="880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37" w:rsidRDefault="006F4D37" w:rsidP="006F4D37">
      <w:pPr>
        <w:jc w:val="center"/>
      </w:pPr>
    </w:p>
    <w:p w:rsidR="006F4D37" w:rsidRDefault="006F4D37" w:rsidP="006F4D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46874" cy="88392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831" cy="885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37" w:rsidRDefault="006F4D37" w:rsidP="006F4D37">
      <w:pPr>
        <w:jc w:val="center"/>
      </w:pPr>
    </w:p>
    <w:p w:rsidR="006F4D37" w:rsidRPr="006F4D37" w:rsidRDefault="006F4D37" w:rsidP="006F4D3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86500" cy="8895271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340" cy="891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4D37" w:rsidRPr="006F4D37" w:rsidSect="006F4D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11"/>
    <w:rsid w:val="0065365F"/>
    <w:rsid w:val="006F4D37"/>
    <w:rsid w:val="009E0566"/>
    <w:rsid w:val="00C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45A1-A3EB-4291-B7E2-3D69A695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dcterms:created xsi:type="dcterms:W3CDTF">2020-04-23T09:30:00Z</dcterms:created>
  <dcterms:modified xsi:type="dcterms:W3CDTF">2020-04-23T09:53:00Z</dcterms:modified>
</cp:coreProperties>
</file>