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A" w:rsidRPr="00347758" w:rsidRDefault="00347758" w:rsidP="000A027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0A027A" w:rsidRPr="00347758">
        <w:rPr>
          <w:rFonts w:ascii="Times New Roman" w:hAnsi="Times New Roman" w:cs="Times New Roman"/>
          <w:b/>
          <w:sz w:val="28"/>
          <w:szCs w:val="28"/>
        </w:rPr>
        <w:t xml:space="preserve">ОД по математике </w:t>
      </w:r>
      <w:r w:rsidR="000A027A" w:rsidRPr="00347758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средней группе</w:t>
      </w:r>
    </w:p>
    <w:p w:rsidR="000A027A" w:rsidRPr="00347758" w:rsidRDefault="000A027A" w:rsidP="000A027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58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347758">
        <w:rPr>
          <w:rFonts w:ascii="Times New Roman" w:hAnsi="Times New Roman" w:cs="Times New Roman"/>
          <w:sz w:val="28"/>
          <w:szCs w:val="28"/>
        </w:rPr>
        <w:t>«</w:t>
      </w:r>
      <w:r w:rsidRPr="003477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 из </w:t>
      </w:r>
      <w:proofErr w:type="spellStart"/>
      <w:r w:rsidRPr="003477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Простоквашина</w:t>
      </w:r>
      <w:proofErr w:type="spellEnd"/>
      <w:r w:rsidRPr="0034775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758">
        <w:rPr>
          <w:rFonts w:ascii="Times New Roman" w:hAnsi="Times New Roman" w:cs="Times New Roman"/>
          <w:b/>
          <w:sz w:val="28"/>
          <w:szCs w:val="28"/>
        </w:rPr>
        <w:t>».</w:t>
      </w:r>
    </w:p>
    <w:p w:rsidR="000A027A" w:rsidRPr="00347758" w:rsidRDefault="000A027A" w:rsidP="000A02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27A" w:rsidRPr="00347758" w:rsidRDefault="000A027A" w:rsidP="0034775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7758">
        <w:rPr>
          <w:rFonts w:ascii="Times New Roman" w:hAnsi="Times New Roman" w:cs="Times New Roman"/>
          <w:b/>
          <w:sz w:val="28"/>
          <w:szCs w:val="28"/>
        </w:rPr>
        <w:t xml:space="preserve">Подготовила Шувалова Оксана Георгиевна, </w:t>
      </w:r>
    </w:p>
    <w:p w:rsidR="00BC553F" w:rsidRPr="00347758" w:rsidRDefault="00347758" w:rsidP="00347758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775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7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27A" w:rsidRPr="00347758">
        <w:rPr>
          <w:rFonts w:ascii="Times New Roman" w:hAnsi="Times New Roman" w:cs="Times New Roman"/>
          <w:b/>
          <w:sz w:val="28"/>
          <w:szCs w:val="28"/>
        </w:rPr>
        <w:t>воспитатель высшей категории.</w:t>
      </w:r>
    </w:p>
    <w:p w:rsidR="000A027A" w:rsidRPr="00347758" w:rsidRDefault="000A027A" w:rsidP="001D6BB8">
      <w:pPr>
        <w:pStyle w:val="a3"/>
        <w:shd w:val="clear" w:color="auto" w:fill="FFFFFF"/>
        <w:jc w:val="both"/>
        <w:rPr>
          <w:rStyle w:val="a4"/>
          <w:color w:val="000000" w:themeColor="text1"/>
          <w:sz w:val="28"/>
          <w:szCs w:val="28"/>
        </w:rPr>
      </w:pPr>
      <w:r w:rsidRPr="00347758">
        <w:rPr>
          <w:rStyle w:val="a4"/>
          <w:color w:val="000000" w:themeColor="text1"/>
          <w:sz w:val="28"/>
          <w:szCs w:val="28"/>
        </w:rPr>
        <w:t>Задачи:</w:t>
      </w:r>
    </w:p>
    <w:p w:rsidR="00BC553F" w:rsidRPr="00347758" w:rsidRDefault="00BC553F" w:rsidP="00BC553F">
      <w:pPr>
        <w:pStyle w:val="a3"/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347758">
        <w:rPr>
          <w:color w:val="000000" w:themeColor="text1"/>
          <w:sz w:val="28"/>
          <w:szCs w:val="28"/>
        </w:rPr>
        <w:t>учить сравнивать предметы по количеству, определять, в какой группе предметов больше, меньше, поровну;</w:t>
      </w:r>
    </w:p>
    <w:p w:rsidR="00BC553F" w:rsidRPr="00347758" w:rsidRDefault="0054596A" w:rsidP="00BC553F">
      <w:pPr>
        <w:pStyle w:val="a3"/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347758">
        <w:rPr>
          <w:color w:val="000000" w:themeColor="text1"/>
          <w:sz w:val="28"/>
          <w:szCs w:val="28"/>
        </w:rPr>
        <w:t xml:space="preserve">учить сравнивать предметы </w:t>
      </w:r>
      <w:r w:rsidR="00BC553F" w:rsidRPr="00347758">
        <w:rPr>
          <w:color w:val="000000" w:themeColor="text1"/>
          <w:sz w:val="28"/>
          <w:szCs w:val="28"/>
        </w:rPr>
        <w:t>по величине;</w:t>
      </w:r>
    </w:p>
    <w:p w:rsidR="00BC553F" w:rsidRPr="00347758" w:rsidRDefault="00BC553F" w:rsidP="00BC553F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47758">
        <w:rPr>
          <w:color w:val="000000" w:themeColor="text1"/>
          <w:sz w:val="28"/>
          <w:szCs w:val="28"/>
        </w:rPr>
        <w:t xml:space="preserve">закреплять знания цветов  и геометрических фигур; </w:t>
      </w:r>
    </w:p>
    <w:p w:rsidR="00BC553F" w:rsidRPr="00347758" w:rsidRDefault="00BC553F" w:rsidP="00BC553F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47758">
        <w:rPr>
          <w:color w:val="000000" w:themeColor="text1"/>
          <w:sz w:val="28"/>
          <w:szCs w:val="28"/>
        </w:rPr>
        <w:t>закреплять  порядковый счёт;</w:t>
      </w:r>
    </w:p>
    <w:p w:rsidR="0054596A" w:rsidRPr="00347758" w:rsidRDefault="00BC553F" w:rsidP="001D6BB8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47758">
        <w:rPr>
          <w:color w:val="000000" w:themeColor="text1"/>
          <w:sz w:val="28"/>
          <w:szCs w:val="28"/>
        </w:rPr>
        <w:t>форми</w:t>
      </w:r>
      <w:r w:rsidRPr="00347758">
        <w:rPr>
          <w:color w:val="000000" w:themeColor="text1"/>
          <w:sz w:val="28"/>
          <w:szCs w:val="28"/>
        </w:rPr>
        <w:softHyphen/>
        <w:t xml:space="preserve">ровать умение действовать по схеме; </w:t>
      </w:r>
    </w:p>
    <w:p w:rsidR="001D6BB8" w:rsidRPr="00347758" w:rsidRDefault="001D6BB8" w:rsidP="005459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rStyle w:val="a4"/>
          <w:color w:val="000000"/>
          <w:sz w:val="28"/>
          <w:szCs w:val="28"/>
        </w:rPr>
        <w:t>Материал.</w:t>
      </w:r>
      <w:r w:rsidRPr="00347758">
        <w:rPr>
          <w:rStyle w:val="apple-converted-space"/>
          <w:color w:val="000000"/>
          <w:sz w:val="28"/>
          <w:szCs w:val="28"/>
        </w:rPr>
        <w:t> </w:t>
      </w:r>
      <w:r w:rsidRPr="00347758">
        <w:rPr>
          <w:color w:val="000000"/>
          <w:sz w:val="28"/>
          <w:szCs w:val="28"/>
        </w:rPr>
        <w:t xml:space="preserve">Плоскостные изображения Дяди Фёдора, кота </w:t>
      </w:r>
      <w:proofErr w:type="spellStart"/>
      <w:r w:rsidRPr="00347758">
        <w:rPr>
          <w:color w:val="000000"/>
          <w:sz w:val="28"/>
          <w:szCs w:val="28"/>
        </w:rPr>
        <w:t>Матроскина</w:t>
      </w:r>
      <w:proofErr w:type="spellEnd"/>
      <w:r w:rsidRPr="00347758">
        <w:rPr>
          <w:color w:val="000000"/>
          <w:sz w:val="28"/>
          <w:szCs w:val="28"/>
        </w:rPr>
        <w:t>, Шарика, коровы Мурки, трактора Мити, почтальона Печкина, монеты из бумаги (по шесть штук золотого и серебряного  цвета); две фотографии воспитателя, картинки животных</w:t>
      </w:r>
      <w:r w:rsidR="0054596A" w:rsidRPr="00347758">
        <w:rPr>
          <w:color w:val="000000"/>
          <w:sz w:val="28"/>
          <w:szCs w:val="28"/>
        </w:rPr>
        <w:t xml:space="preserve"> и их детёнышей </w:t>
      </w:r>
      <w:r w:rsidRPr="00347758">
        <w:rPr>
          <w:color w:val="000000"/>
          <w:sz w:val="28"/>
          <w:szCs w:val="28"/>
        </w:rPr>
        <w:t>; плоскостные изображения посуды, схема трактора из геометрических фигур</w:t>
      </w:r>
      <w:proofErr w:type="gramStart"/>
      <w:r w:rsidRPr="00347758">
        <w:rPr>
          <w:color w:val="000000"/>
          <w:sz w:val="28"/>
          <w:szCs w:val="28"/>
        </w:rPr>
        <w:t xml:space="preserve"> ,</w:t>
      </w:r>
      <w:proofErr w:type="gramEnd"/>
      <w:r w:rsidRPr="00347758">
        <w:rPr>
          <w:color w:val="000000"/>
          <w:sz w:val="28"/>
          <w:szCs w:val="28"/>
        </w:rPr>
        <w:t xml:space="preserve"> наборы геометрических фигур,  магнитная доска, мяч, посылка с </w:t>
      </w:r>
      <w:proofErr w:type="spellStart"/>
      <w:r w:rsidRPr="00347758">
        <w:rPr>
          <w:color w:val="000000"/>
          <w:sz w:val="28"/>
          <w:szCs w:val="28"/>
        </w:rPr>
        <w:t>флешкой</w:t>
      </w:r>
      <w:proofErr w:type="spellEnd"/>
      <w:r w:rsidRPr="00347758">
        <w:rPr>
          <w:color w:val="000000"/>
          <w:sz w:val="28"/>
          <w:szCs w:val="28"/>
        </w:rPr>
        <w:t>, магнитофон,  телевизор.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758">
        <w:rPr>
          <w:rStyle w:val="a4"/>
          <w:color w:val="000000"/>
          <w:sz w:val="28"/>
          <w:szCs w:val="28"/>
        </w:rPr>
        <w:t>Предварительная работа</w:t>
      </w:r>
      <w:r w:rsidRPr="00347758">
        <w:rPr>
          <w:color w:val="000000"/>
          <w:sz w:val="28"/>
          <w:szCs w:val="28"/>
        </w:rPr>
        <w:t>. Чтение повес</w:t>
      </w:r>
      <w:r w:rsidRPr="00347758">
        <w:rPr>
          <w:color w:val="000000"/>
          <w:sz w:val="28"/>
          <w:szCs w:val="28"/>
        </w:rPr>
        <w:softHyphen/>
        <w:t>ти Э. Успенского «Дядя Фёдор, пёс и кот».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47758">
        <w:rPr>
          <w:rStyle w:val="a4"/>
          <w:color w:val="000000"/>
          <w:sz w:val="28"/>
          <w:szCs w:val="28"/>
        </w:rPr>
        <w:t>Ход занятия</w:t>
      </w:r>
      <w:r w:rsidR="000A027A" w:rsidRPr="00347758">
        <w:rPr>
          <w:rStyle w:val="a4"/>
          <w:color w:val="000000"/>
          <w:sz w:val="28"/>
          <w:szCs w:val="28"/>
        </w:rPr>
        <w:t xml:space="preserve">: </w:t>
      </w:r>
      <w:r w:rsidRPr="00347758">
        <w:rPr>
          <w:rStyle w:val="a4"/>
          <w:color w:val="000000"/>
          <w:sz w:val="28"/>
          <w:szCs w:val="28"/>
          <w:u w:val="single"/>
        </w:rPr>
        <w:t>Введение в игровую ситуацию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70C0"/>
          <w:sz w:val="28"/>
          <w:szCs w:val="28"/>
        </w:rPr>
        <w:t>Звучит аудиозапись музыки из мульт</w:t>
      </w:r>
      <w:r w:rsidRPr="00347758">
        <w:rPr>
          <w:color w:val="0070C0"/>
          <w:sz w:val="28"/>
          <w:szCs w:val="28"/>
        </w:rPr>
        <w:softHyphen/>
        <w:t xml:space="preserve">фильма «Каникулы в </w:t>
      </w:r>
      <w:proofErr w:type="spellStart"/>
      <w:r w:rsidRPr="00347758">
        <w:rPr>
          <w:color w:val="0070C0"/>
          <w:sz w:val="28"/>
          <w:szCs w:val="28"/>
        </w:rPr>
        <w:t>Простоквашино</w:t>
      </w:r>
      <w:proofErr w:type="spellEnd"/>
      <w:r w:rsidRPr="00347758">
        <w:rPr>
          <w:color w:val="0070C0"/>
          <w:sz w:val="28"/>
          <w:szCs w:val="28"/>
        </w:rPr>
        <w:t xml:space="preserve">». </w:t>
      </w:r>
      <w:r w:rsidRPr="00347758">
        <w:rPr>
          <w:color w:val="000000"/>
          <w:sz w:val="28"/>
          <w:szCs w:val="28"/>
        </w:rPr>
        <w:t>Де</w:t>
      </w:r>
      <w:r w:rsidRPr="00347758">
        <w:rPr>
          <w:color w:val="000000"/>
          <w:sz w:val="28"/>
          <w:szCs w:val="28"/>
        </w:rPr>
        <w:softHyphen/>
        <w:t>ти входят в групповую комнату и встают около воспитателя полукругом.</w:t>
      </w:r>
    </w:p>
    <w:p w:rsidR="001D6BB8" w:rsidRPr="00347758" w:rsidRDefault="001D6BB8" w:rsidP="001D6BB8">
      <w:pPr>
        <w:pStyle w:val="a3"/>
        <w:numPr>
          <w:ilvl w:val="0"/>
          <w:numId w:val="2"/>
        </w:numPr>
        <w:shd w:val="clear" w:color="auto" w:fill="FFFFFF"/>
        <w:ind w:hanging="927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</w:t>
      </w:r>
      <w:r w:rsidRPr="00347758">
        <w:rPr>
          <w:color w:val="000000"/>
          <w:sz w:val="28"/>
          <w:szCs w:val="28"/>
        </w:rPr>
        <w:t xml:space="preserve">. Слышали новость? Дядя Фёдор, пёс Шарик и кот </w:t>
      </w:r>
      <w:proofErr w:type="spellStart"/>
      <w:r w:rsidRPr="00347758">
        <w:rPr>
          <w:color w:val="000000"/>
          <w:sz w:val="28"/>
          <w:szCs w:val="28"/>
        </w:rPr>
        <w:t>Матроскин</w:t>
      </w:r>
      <w:proofErr w:type="spellEnd"/>
      <w:r w:rsidRPr="00347758">
        <w:rPr>
          <w:color w:val="000000"/>
          <w:sz w:val="28"/>
          <w:szCs w:val="28"/>
        </w:rPr>
        <w:t xml:space="preserve"> из де</w:t>
      </w:r>
      <w:r w:rsidRPr="00347758">
        <w:rPr>
          <w:color w:val="000000"/>
          <w:sz w:val="28"/>
          <w:szCs w:val="28"/>
        </w:rPr>
        <w:softHyphen/>
        <w:t xml:space="preserve">ревни </w:t>
      </w:r>
      <w:proofErr w:type="spellStart"/>
      <w:r w:rsidRPr="00347758">
        <w:rPr>
          <w:color w:val="000000"/>
          <w:sz w:val="28"/>
          <w:szCs w:val="28"/>
        </w:rPr>
        <w:t>Простоквашино</w:t>
      </w:r>
      <w:proofErr w:type="spellEnd"/>
      <w:r w:rsidRPr="00347758">
        <w:rPr>
          <w:color w:val="000000"/>
          <w:sz w:val="28"/>
          <w:szCs w:val="28"/>
        </w:rPr>
        <w:t xml:space="preserve"> нашли клад.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347758">
        <w:rPr>
          <w:color w:val="000000"/>
          <w:sz w:val="28"/>
          <w:szCs w:val="28"/>
        </w:rPr>
        <w:t>Что такое клад? (ответы детей)</w:t>
      </w:r>
      <w:r w:rsidRPr="00347758">
        <w:rPr>
          <w:color w:val="4F81BD" w:themeColor="accent1"/>
          <w:sz w:val="28"/>
          <w:szCs w:val="28"/>
        </w:rPr>
        <w:t xml:space="preserve">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70C0"/>
          <w:sz w:val="28"/>
          <w:szCs w:val="28"/>
        </w:rPr>
      </w:pPr>
      <w:r w:rsidRPr="00347758">
        <w:rPr>
          <w:color w:val="0070C0"/>
          <w:sz w:val="28"/>
          <w:szCs w:val="28"/>
        </w:rPr>
        <w:t xml:space="preserve">(дети садятся на стульчики и смотрят видеофрагмент «Как  </w:t>
      </w:r>
      <w:proofErr w:type="spellStart"/>
      <w:r w:rsidRPr="00347758">
        <w:rPr>
          <w:color w:val="0070C0"/>
          <w:sz w:val="28"/>
          <w:szCs w:val="28"/>
        </w:rPr>
        <w:t>Простоквашинцы</w:t>
      </w:r>
      <w:proofErr w:type="spellEnd"/>
      <w:r w:rsidRPr="00347758">
        <w:rPr>
          <w:color w:val="0070C0"/>
          <w:sz w:val="28"/>
          <w:szCs w:val="28"/>
        </w:rPr>
        <w:t xml:space="preserve"> нашли клад…»)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Воспитатель:</w:t>
      </w:r>
      <w:r w:rsidRPr="00347758">
        <w:rPr>
          <w:color w:val="000000"/>
          <w:sz w:val="28"/>
          <w:szCs w:val="28"/>
        </w:rPr>
        <w:t xml:space="preserve"> - Они его сдали в музей, и за это получи</w:t>
      </w:r>
      <w:r w:rsidRPr="00347758">
        <w:rPr>
          <w:color w:val="000000"/>
          <w:sz w:val="28"/>
          <w:szCs w:val="28"/>
        </w:rPr>
        <w:softHyphen/>
        <w:t>ли премию. (Достаёт из сундучка двенадцать мо</w:t>
      </w:r>
      <w:r w:rsidRPr="00347758">
        <w:rPr>
          <w:color w:val="000000"/>
          <w:sz w:val="28"/>
          <w:szCs w:val="28"/>
        </w:rPr>
        <w:softHyphen/>
        <w:t xml:space="preserve">нет: шесть золотых и шесть серебряных.) Дядя Фёдор решил отдать монеты </w:t>
      </w:r>
      <w:proofErr w:type="spellStart"/>
      <w:r w:rsidRPr="00347758">
        <w:rPr>
          <w:color w:val="000000"/>
          <w:sz w:val="28"/>
          <w:szCs w:val="28"/>
        </w:rPr>
        <w:t>Матроски</w:t>
      </w:r>
      <w:r w:rsidRPr="00347758">
        <w:rPr>
          <w:color w:val="000000"/>
          <w:sz w:val="28"/>
          <w:szCs w:val="28"/>
        </w:rPr>
        <w:softHyphen/>
        <w:t>ну</w:t>
      </w:r>
      <w:proofErr w:type="spellEnd"/>
      <w:r w:rsidRPr="00347758">
        <w:rPr>
          <w:color w:val="000000"/>
          <w:sz w:val="28"/>
          <w:szCs w:val="28"/>
        </w:rPr>
        <w:t xml:space="preserve"> и Шарику. Для этого нужно разделить их между котом и псом поровну.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Но Дядя Федор </w:t>
      </w:r>
      <w:proofErr w:type="gramStart"/>
      <w:r w:rsidRPr="00347758">
        <w:rPr>
          <w:color w:val="000000"/>
          <w:sz w:val="28"/>
          <w:szCs w:val="28"/>
        </w:rPr>
        <w:t>озадачился</w:t>
      </w:r>
      <w:proofErr w:type="gramEnd"/>
      <w:r w:rsidRPr="00347758">
        <w:rPr>
          <w:color w:val="000000"/>
          <w:sz w:val="28"/>
          <w:szCs w:val="28"/>
        </w:rPr>
        <w:t xml:space="preserve"> как это сделать?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– Что делать? (надо помочь Дяде Фёдору)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lastRenderedPageBreak/>
        <w:t>- Поможем мальчику!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Как? (варианты ответов детей)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347758">
        <w:rPr>
          <w:b/>
          <w:color w:val="000000"/>
          <w:sz w:val="28"/>
          <w:szCs w:val="28"/>
          <w:u w:val="single"/>
        </w:rPr>
        <w:t>Включение нового знания в систему знаний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Воспитатель выставляет на магнитной доске плоско</w:t>
      </w:r>
      <w:r w:rsidRPr="00347758">
        <w:rPr>
          <w:color w:val="000000"/>
          <w:sz w:val="28"/>
          <w:szCs w:val="28"/>
        </w:rPr>
        <w:softHyphen/>
        <w:t xml:space="preserve">стные изображения </w:t>
      </w:r>
      <w:proofErr w:type="spellStart"/>
      <w:r w:rsidRPr="00347758">
        <w:rPr>
          <w:color w:val="000000"/>
          <w:sz w:val="28"/>
          <w:szCs w:val="28"/>
        </w:rPr>
        <w:t>Матроскина</w:t>
      </w:r>
      <w:proofErr w:type="spellEnd"/>
      <w:r w:rsidRPr="00347758">
        <w:rPr>
          <w:color w:val="000000"/>
          <w:sz w:val="28"/>
          <w:szCs w:val="28"/>
        </w:rPr>
        <w:t xml:space="preserve">, Шарика и монеты.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1481667" cy="1028700"/>
            <wp:effectExtent l="0" t="0" r="4445" b="0"/>
            <wp:docPr id="1" name="Рисунок 1" descr="C:\Users\user\Desktop\математика\Простоквашино\59ff2396-6d0a-4dc5-b4a8-a10bf27b7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\Простоквашино\59ff2396-6d0a-4dc5-b4a8-a10bf27b73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52" cy="10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t xml:space="preserve">     </w:t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2" name="Рисунок 2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color w:val="000000"/>
          <w:sz w:val="28"/>
          <w:szCs w:val="28"/>
        </w:rPr>
        <w:t xml:space="preserve"> </w:t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3" name="Рисунок 3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4" name="Рисунок 4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5" name="Рисунок 5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6" name="Рисунок 6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7" name="Рисунок 7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47758">
        <w:rPr>
          <w:color w:val="000000"/>
          <w:sz w:val="28"/>
          <w:szCs w:val="28"/>
        </w:rPr>
        <w:t xml:space="preserve">  </w:t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1028700" cy="1097280"/>
            <wp:effectExtent l="0" t="0" r="0" b="7620"/>
            <wp:docPr id="8" name="Рисунок 8" descr="C:\Users\user\Desktop\математика\Простоквашино\51278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матика\Простоквашино\512789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71" cy="11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t xml:space="preserve">          </w:t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9" name="Рисунок 9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0" name="Рисунок 10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1" name="Рисунок 11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2" name="Рисунок 12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3" name="Рисунок 13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0" t="0" r="0" b="0"/>
            <wp:docPr id="14" name="Рисунок 14" descr="C:\Users\user\Desktop\математика\Простоквашино\t_4437_1365952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матика\Простоквашино\t_4437_13659525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</w:t>
      </w:r>
      <w:r w:rsidRPr="00347758">
        <w:rPr>
          <w:color w:val="000000"/>
          <w:sz w:val="28"/>
          <w:szCs w:val="28"/>
        </w:rPr>
        <w:t>: - Как разделить эти монеты поровну? (Надо составить пары: положить под каждую зо</w:t>
      </w:r>
      <w:r w:rsidRPr="00347758">
        <w:rPr>
          <w:color w:val="000000"/>
          <w:sz w:val="28"/>
          <w:szCs w:val="28"/>
        </w:rPr>
        <w:softHyphen/>
        <w:t>лотую монету одну серебряную.)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Сколько здесь золотых мо</w:t>
      </w:r>
      <w:r w:rsidRPr="00347758">
        <w:rPr>
          <w:color w:val="000000"/>
          <w:sz w:val="28"/>
          <w:szCs w:val="28"/>
        </w:rPr>
        <w:softHyphen/>
        <w:t xml:space="preserve">нет?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Сколько здесь золотых мо</w:t>
      </w:r>
      <w:r w:rsidRPr="00347758">
        <w:rPr>
          <w:color w:val="000000"/>
          <w:sz w:val="28"/>
          <w:szCs w:val="28"/>
        </w:rPr>
        <w:softHyphen/>
        <w:t xml:space="preserve">нет?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Каких больше? Каких меньше? (Поровну)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Как проверить, что их поровну?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По сколь</w:t>
      </w:r>
      <w:r w:rsidRPr="00347758">
        <w:rPr>
          <w:color w:val="000000"/>
          <w:sz w:val="28"/>
          <w:szCs w:val="28"/>
        </w:rPr>
        <w:softHyphen/>
        <w:t xml:space="preserve">ко  монет досталось </w:t>
      </w:r>
      <w:proofErr w:type="spellStart"/>
      <w:r w:rsidRPr="00347758">
        <w:rPr>
          <w:color w:val="000000"/>
          <w:sz w:val="28"/>
          <w:szCs w:val="28"/>
        </w:rPr>
        <w:t>Матроскину</w:t>
      </w:r>
      <w:proofErr w:type="spellEnd"/>
      <w:r w:rsidRPr="00347758">
        <w:rPr>
          <w:color w:val="000000"/>
          <w:sz w:val="28"/>
          <w:szCs w:val="28"/>
        </w:rPr>
        <w:t xml:space="preserve"> и Шари</w:t>
      </w:r>
      <w:r w:rsidRPr="00347758">
        <w:rPr>
          <w:color w:val="000000"/>
          <w:sz w:val="28"/>
          <w:szCs w:val="28"/>
        </w:rPr>
        <w:softHyphen/>
        <w:t>ку? (по 6 монет)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По </w:t>
      </w:r>
      <w:proofErr w:type="spellStart"/>
      <w:r w:rsidRPr="00347758">
        <w:rPr>
          <w:color w:val="000000"/>
          <w:sz w:val="28"/>
          <w:szCs w:val="28"/>
        </w:rPr>
        <w:t>скольку</w:t>
      </w:r>
      <w:proofErr w:type="spellEnd"/>
      <w:r w:rsidRPr="00347758">
        <w:rPr>
          <w:color w:val="000000"/>
          <w:sz w:val="28"/>
          <w:szCs w:val="28"/>
        </w:rPr>
        <w:t xml:space="preserve"> пар монет? (По три пары.)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347758">
        <w:rPr>
          <w:b/>
          <w:color w:val="C00000"/>
          <w:sz w:val="28"/>
          <w:szCs w:val="28"/>
          <w:u w:val="single"/>
        </w:rPr>
        <w:t>Вывод:</w:t>
      </w:r>
      <w:r w:rsidRPr="00347758">
        <w:rPr>
          <w:b/>
          <w:color w:val="C00000"/>
          <w:sz w:val="28"/>
          <w:szCs w:val="28"/>
        </w:rPr>
        <w:t xml:space="preserve"> - Вы помогли Дяде Фёдору поделить монеты поровну, потому что умеете сравнивать предметы по количеству.</w:t>
      </w:r>
    </w:p>
    <w:p w:rsidR="001D6BB8" w:rsidRPr="00347758" w:rsidRDefault="001D6BB8" w:rsidP="001D6BB8">
      <w:pPr>
        <w:pStyle w:val="a3"/>
        <w:numPr>
          <w:ilvl w:val="0"/>
          <w:numId w:val="2"/>
        </w:numPr>
        <w:shd w:val="clear" w:color="auto" w:fill="FFFFFF"/>
        <w:ind w:hanging="927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Шарик на свои деньги купил фоторужьё и стал фотографом!</w:t>
      </w:r>
    </w:p>
    <w:p w:rsidR="001D6BB8" w:rsidRPr="00347758" w:rsidRDefault="001D6BB8" w:rsidP="001D6BB8">
      <w:pPr>
        <w:pStyle w:val="a3"/>
        <w:shd w:val="clear" w:color="auto" w:fill="FFFFFF"/>
        <w:ind w:left="-142"/>
        <w:jc w:val="both"/>
        <w:rPr>
          <w:color w:val="4F81BD" w:themeColor="accent1"/>
          <w:sz w:val="28"/>
          <w:szCs w:val="28"/>
        </w:rPr>
      </w:pPr>
      <w:r w:rsidRPr="00347758">
        <w:rPr>
          <w:color w:val="4F81BD" w:themeColor="accent1"/>
          <w:sz w:val="28"/>
          <w:szCs w:val="28"/>
        </w:rPr>
        <w:t>( просмотр видеофрагмента «Как  Шарик фотографировал…»)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Он фотографировал картины природы, животных и своих друзей.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Меня тоже он несколько раз  фотографировал, а потом присылал фотографии по почте…(воспитатель выкладывает свои фотографии)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347758">
        <w:rPr>
          <w:color w:val="000000"/>
          <w:sz w:val="28"/>
          <w:szCs w:val="28"/>
        </w:rPr>
        <w:lastRenderedPageBreak/>
        <w:t xml:space="preserve"> </w:t>
      </w:r>
      <w:r w:rsidRPr="00347758">
        <w:rPr>
          <w:b/>
          <w:color w:val="000000"/>
          <w:sz w:val="28"/>
          <w:szCs w:val="28"/>
          <w:u w:val="single"/>
        </w:rPr>
        <w:t>Затруднение в игровой ситуации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Воспитатель:</w:t>
      </w:r>
      <w:r w:rsidRPr="00347758">
        <w:rPr>
          <w:color w:val="000000"/>
          <w:sz w:val="28"/>
          <w:szCs w:val="28"/>
        </w:rPr>
        <w:t xml:space="preserve"> - Но вот беда я не </w:t>
      </w:r>
      <w:proofErr w:type="gramStart"/>
      <w:r w:rsidRPr="00347758">
        <w:rPr>
          <w:color w:val="000000"/>
          <w:sz w:val="28"/>
          <w:szCs w:val="28"/>
        </w:rPr>
        <w:t>помню</w:t>
      </w:r>
      <w:proofErr w:type="gramEnd"/>
      <w:r w:rsidRPr="00347758">
        <w:rPr>
          <w:color w:val="000000"/>
          <w:sz w:val="28"/>
          <w:szCs w:val="28"/>
        </w:rPr>
        <w:t xml:space="preserve"> в какой последовательности эти фотографии были сделаны? Шарик не имеет привычки на них подписывать дату, а мне так хочется понять, что было раньше, а что позже?</w:t>
      </w:r>
    </w:p>
    <w:p w:rsidR="001D6BB8" w:rsidRPr="00347758" w:rsidRDefault="0054596A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</w:t>
      </w:r>
      <w:r w:rsidR="001D6BB8" w:rsidRPr="00347758">
        <w:rPr>
          <w:color w:val="000000"/>
          <w:sz w:val="28"/>
          <w:szCs w:val="28"/>
        </w:rPr>
        <w:t>Что делать? (ответы детей)</w:t>
      </w:r>
    </w:p>
    <w:p w:rsidR="001D6BB8" w:rsidRPr="00347758" w:rsidRDefault="00721A85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</w:t>
      </w:r>
      <w:r w:rsidR="0054596A" w:rsidRPr="00347758">
        <w:rPr>
          <w:color w:val="000000"/>
          <w:sz w:val="28"/>
          <w:szCs w:val="28"/>
        </w:rPr>
        <w:t xml:space="preserve"> </w:t>
      </w:r>
      <w:r w:rsidR="001D6BB8" w:rsidRPr="00347758">
        <w:rPr>
          <w:color w:val="000000"/>
          <w:sz w:val="28"/>
          <w:szCs w:val="28"/>
        </w:rPr>
        <w:t xml:space="preserve">Правильно: вот я маленькая, ещё ребенок; а на этой фотографии я уже взрослая тетя! 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Молодцы!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Но фотографии животных тоже перепутаны и не разберёшь, что было раньше, а что было позже?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Мы можем разобраться в этом?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</w:t>
      </w:r>
      <w:proofErr w:type="gramStart"/>
      <w:r w:rsidRPr="00347758">
        <w:rPr>
          <w:color w:val="000000"/>
          <w:sz w:val="28"/>
          <w:szCs w:val="28"/>
        </w:rPr>
        <w:t xml:space="preserve"> ?</w:t>
      </w:r>
      <w:proofErr w:type="gramEnd"/>
      <w:r w:rsidRPr="00347758">
        <w:rPr>
          <w:color w:val="000000"/>
          <w:sz w:val="28"/>
          <w:szCs w:val="28"/>
        </w:rPr>
        <w:t xml:space="preserve"> (ответы детей)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Д/и «Раньше, позже» (дети выбирают животных по парам и называют - что было раньше, а что позже).</w:t>
      </w:r>
    </w:p>
    <w:p w:rsidR="001D6BB8" w:rsidRPr="00347758" w:rsidRDefault="00E62644" w:rsidP="001D6BB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</w:t>
      </w:r>
      <w:r w:rsidR="001D6BB8" w:rsidRPr="00347758">
        <w:rPr>
          <w:color w:val="000000"/>
          <w:sz w:val="28"/>
          <w:szCs w:val="28"/>
          <w:u w:val="single"/>
        </w:rPr>
        <w:t>ль</w:t>
      </w:r>
      <w:r w:rsidR="001D6BB8" w:rsidRPr="00347758">
        <w:rPr>
          <w:color w:val="000000"/>
          <w:sz w:val="28"/>
          <w:szCs w:val="28"/>
        </w:rPr>
        <w:t xml:space="preserve">: - Кот </w:t>
      </w:r>
      <w:proofErr w:type="spellStart"/>
      <w:r w:rsidR="001D6BB8" w:rsidRPr="00347758">
        <w:rPr>
          <w:color w:val="000000"/>
          <w:sz w:val="28"/>
          <w:szCs w:val="28"/>
        </w:rPr>
        <w:t>Матроскин</w:t>
      </w:r>
      <w:proofErr w:type="spellEnd"/>
      <w:r w:rsidR="001D6BB8" w:rsidRPr="00347758">
        <w:rPr>
          <w:color w:val="000000"/>
          <w:sz w:val="28"/>
          <w:szCs w:val="28"/>
        </w:rPr>
        <w:t xml:space="preserve"> на свои деньги купил ко</w:t>
      </w:r>
      <w:r w:rsidR="001D6BB8" w:rsidRPr="00347758">
        <w:rPr>
          <w:color w:val="000000"/>
          <w:sz w:val="28"/>
          <w:szCs w:val="28"/>
        </w:rPr>
        <w:softHyphen/>
        <w:t>рову Мурку.</w:t>
      </w:r>
      <w:r w:rsidR="001D6BB8" w:rsidRPr="00347758">
        <w:rPr>
          <w:noProof/>
          <w:color w:val="000000"/>
          <w:sz w:val="28"/>
          <w:szCs w:val="28"/>
        </w:rPr>
        <w:t xml:space="preserve"> </w:t>
      </w:r>
    </w:p>
    <w:p w:rsidR="0054596A" w:rsidRPr="00347758" w:rsidRDefault="001D6BB8" w:rsidP="0054596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34775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3689985</wp:posOffset>
            </wp:positionV>
            <wp:extent cx="1322705" cy="1385570"/>
            <wp:effectExtent l="114300" t="76200" r="125095" b="81280"/>
            <wp:wrapSquare wrapText="bothSides"/>
            <wp:docPr id="15" name="Рисунок 15" descr="C:\Users\user\Desktop\мама\математика\Простоквашино\15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\математика\Простоквашино\159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85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4596A" w:rsidRPr="0034775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47758">
        <w:rPr>
          <w:color w:val="000000"/>
          <w:sz w:val="28"/>
          <w:szCs w:val="28"/>
        </w:rPr>
        <w:t xml:space="preserve"> </w:t>
      </w:r>
      <w:r w:rsidR="0054596A" w:rsidRPr="00347758">
        <w:rPr>
          <w:color w:val="000000"/>
          <w:sz w:val="28"/>
          <w:szCs w:val="28"/>
        </w:rPr>
        <w:t xml:space="preserve">              </w:t>
      </w:r>
      <w:r w:rsidRPr="00347758">
        <w:rPr>
          <w:color w:val="000000"/>
          <w:sz w:val="28"/>
          <w:szCs w:val="28"/>
        </w:rPr>
        <w:t>Мурка была капризная, но мо</w:t>
      </w:r>
      <w:r w:rsidRPr="00347758">
        <w:rPr>
          <w:color w:val="000000"/>
          <w:sz w:val="28"/>
          <w:szCs w:val="28"/>
        </w:rPr>
        <w:softHyphen/>
        <w:t xml:space="preserve">лока давала много. </w:t>
      </w:r>
    </w:p>
    <w:p w:rsidR="0054596A" w:rsidRPr="00347758" w:rsidRDefault="001D6BB8" w:rsidP="0054596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Молоком была заполнена вся посуда,  </w:t>
      </w:r>
    </w:p>
    <w:p w:rsidR="001D6BB8" w:rsidRPr="00347758" w:rsidRDefault="001D6BB8" w:rsidP="0054596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proofErr w:type="gramStart"/>
      <w:r w:rsidRPr="00347758">
        <w:rPr>
          <w:color w:val="000000"/>
          <w:sz w:val="28"/>
          <w:szCs w:val="28"/>
        </w:rPr>
        <w:t>которая</w:t>
      </w:r>
      <w:proofErr w:type="gramEnd"/>
      <w:r w:rsidRPr="00347758">
        <w:rPr>
          <w:color w:val="000000"/>
          <w:sz w:val="28"/>
          <w:szCs w:val="28"/>
        </w:rPr>
        <w:t xml:space="preserve"> находилась в доме </w:t>
      </w:r>
      <w:r w:rsidR="0054596A" w:rsidRPr="00347758">
        <w:rPr>
          <w:noProof/>
          <w:color w:val="000000"/>
          <w:sz w:val="28"/>
          <w:szCs w:val="28"/>
        </w:rPr>
        <w:t xml:space="preserve"> </w:t>
      </w:r>
      <w:r w:rsidRPr="00347758">
        <w:rPr>
          <w:color w:val="4F81BD" w:themeColor="accent1"/>
          <w:sz w:val="28"/>
          <w:szCs w:val="28"/>
        </w:rPr>
        <w:t>(</w:t>
      </w:r>
      <w:proofErr w:type="spellStart"/>
      <w:r w:rsidRPr="00347758">
        <w:rPr>
          <w:color w:val="4F81BD" w:themeColor="accent1"/>
          <w:sz w:val="28"/>
          <w:szCs w:val="28"/>
        </w:rPr>
        <w:t>в-ль</w:t>
      </w:r>
      <w:proofErr w:type="spellEnd"/>
      <w:r w:rsidRPr="00347758">
        <w:rPr>
          <w:color w:val="4F81BD" w:themeColor="accent1"/>
          <w:sz w:val="28"/>
          <w:szCs w:val="28"/>
        </w:rPr>
        <w:t xml:space="preserve"> выставляет на магнитной доске картинки с посудой).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347758">
        <w:rPr>
          <w:noProof/>
          <w:color w:val="4F81BD" w:themeColor="accent1"/>
          <w:sz w:val="28"/>
          <w:szCs w:val="28"/>
        </w:rPr>
        <w:drawing>
          <wp:inline distT="0" distB="0" distL="0" distR="0">
            <wp:extent cx="837380" cy="1118795"/>
            <wp:effectExtent l="0" t="0" r="1270" b="5715"/>
            <wp:docPr id="16" name="Рисунок 16" descr="C:\Users\user\Desktop\математика\Простоквашино\Depositphotos_149920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тематика\Простоквашино\Depositphotos_1499202_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50" cy="11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4F81BD" w:themeColor="accent1"/>
          <w:sz w:val="28"/>
          <w:szCs w:val="28"/>
        </w:rPr>
        <w:drawing>
          <wp:inline distT="0" distB="0" distL="0" distR="0">
            <wp:extent cx="688489" cy="716029"/>
            <wp:effectExtent l="0" t="0" r="0" b="8255"/>
            <wp:docPr id="17" name="Рисунок 17" descr="C:\Users\user\Desktop\математика\Простоквашино\178067goeng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тематика\Простоквашино\178067goeng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9" cy="7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4F81BD" w:themeColor="accent1"/>
          <w:sz w:val="28"/>
          <w:szCs w:val="28"/>
        </w:rPr>
        <w:t xml:space="preserve"> </w:t>
      </w:r>
      <w:r w:rsidRPr="00347758">
        <w:rPr>
          <w:noProof/>
          <w:color w:val="4F81BD" w:themeColor="accent1"/>
          <w:sz w:val="28"/>
          <w:szCs w:val="28"/>
        </w:rPr>
        <w:drawing>
          <wp:inline distT="0" distB="0" distL="0" distR="0">
            <wp:extent cx="1021977" cy="1021977"/>
            <wp:effectExtent l="0" t="0" r="6985" b="6985"/>
            <wp:docPr id="18" name="Рисунок 18" descr="C:\Users\user\Desktop\математика\Простоквашино\101_274_2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тематика\Простоквашино\101_274_27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5" cy="10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4F81BD" w:themeColor="accent1"/>
          <w:sz w:val="28"/>
          <w:szCs w:val="28"/>
        </w:rPr>
        <w:drawing>
          <wp:inline distT="0" distB="0" distL="0" distR="0">
            <wp:extent cx="774550" cy="806823"/>
            <wp:effectExtent l="0" t="0" r="6985" b="0"/>
            <wp:docPr id="19" name="Рисунок 19" descr="C:\Users\user\Desktop\математика\Простоквашино\s0qQ6mb2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тематика\Простоквашино\s0qQ6mb2O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7" cy="8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color w:val="4F81BD" w:themeColor="accent1"/>
          <w:sz w:val="28"/>
          <w:szCs w:val="28"/>
        </w:rPr>
        <w:t xml:space="preserve"> </w:t>
      </w:r>
      <w:r w:rsidRPr="00347758">
        <w:rPr>
          <w:noProof/>
          <w:sz w:val="28"/>
          <w:szCs w:val="28"/>
        </w:rPr>
        <w:drawing>
          <wp:inline distT="0" distB="0" distL="0" distR="0">
            <wp:extent cx="1028804" cy="806824"/>
            <wp:effectExtent l="0" t="0" r="0" b="0"/>
            <wp:docPr id="20" name="Рисунок 20" descr="http://www.ligazvuka.ru/published/publicdata/LIGAGA/attachments/SC/products_pictures/img20130613_002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gazvuka.ru/published/publicdata/LIGAGA/attachments/SC/products_pictures/img20130613_002_en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97" cy="81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sz w:val="28"/>
          <w:szCs w:val="28"/>
        </w:rPr>
        <w:t xml:space="preserve"> </w:t>
      </w:r>
      <w:r w:rsidRPr="00347758">
        <w:rPr>
          <w:noProof/>
          <w:sz w:val="28"/>
          <w:szCs w:val="28"/>
        </w:rPr>
        <w:drawing>
          <wp:inline distT="0" distB="0" distL="0" distR="0">
            <wp:extent cx="909032" cy="671484"/>
            <wp:effectExtent l="0" t="0" r="5715" b="0"/>
            <wp:docPr id="21" name="Рисунок 21" descr="http://im2-tub-ru.yandex.net/i?id=f6f82a12d3ead251cb135746db55c3a5-118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f6f82a12d3ead251cb135746db55c3a5-118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99" cy="67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758">
        <w:rPr>
          <w:noProof/>
          <w:sz w:val="28"/>
          <w:szCs w:val="28"/>
        </w:rPr>
        <w:drawing>
          <wp:inline distT="0" distB="0" distL="0" distR="0">
            <wp:extent cx="866902" cy="970359"/>
            <wp:effectExtent l="0" t="0" r="9525" b="1270"/>
            <wp:docPr id="22" name="Рисунок 22" descr="http://i066.radikal.ru/1302/3e/f3763fd03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66.radikal.ru/1302/3e/f3763fd037a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02" cy="97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 - </w:t>
      </w:r>
      <w:proofErr w:type="spellStart"/>
      <w:r w:rsidRPr="00347758">
        <w:rPr>
          <w:color w:val="000000"/>
          <w:sz w:val="28"/>
          <w:szCs w:val="28"/>
        </w:rPr>
        <w:t>Матрос</w:t>
      </w:r>
      <w:r w:rsidRPr="00347758">
        <w:rPr>
          <w:color w:val="000000"/>
          <w:sz w:val="28"/>
          <w:szCs w:val="28"/>
        </w:rPr>
        <w:softHyphen/>
        <w:t>кин</w:t>
      </w:r>
      <w:proofErr w:type="spellEnd"/>
      <w:r w:rsidRPr="00347758">
        <w:rPr>
          <w:color w:val="000000"/>
          <w:sz w:val="28"/>
          <w:szCs w:val="28"/>
        </w:rPr>
        <w:t xml:space="preserve"> во всём любит порядок. Помогите ему расставить посуду по порядку - от самой большой до самой маленькой посуды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</w:t>
      </w:r>
      <w:r w:rsidRPr="00347758">
        <w:rPr>
          <w:color w:val="000000"/>
          <w:sz w:val="28"/>
          <w:szCs w:val="28"/>
        </w:rPr>
        <w:t>. Назовите посуду  по по</w:t>
      </w:r>
      <w:r w:rsidRPr="00347758">
        <w:rPr>
          <w:color w:val="000000"/>
          <w:sz w:val="28"/>
          <w:szCs w:val="28"/>
        </w:rPr>
        <w:softHyphen/>
        <w:t xml:space="preserve">рядку </w:t>
      </w:r>
      <w:proofErr w:type="gramStart"/>
      <w:r w:rsidRPr="00347758">
        <w:rPr>
          <w:color w:val="000000"/>
          <w:sz w:val="28"/>
          <w:szCs w:val="28"/>
        </w:rPr>
        <w:t xml:space="preserve">( </w:t>
      </w:r>
      <w:proofErr w:type="gramEnd"/>
      <w:r w:rsidRPr="00347758">
        <w:rPr>
          <w:color w:val="000000"/>
          <w:sz w:val="28"/>
          <w:szCs w:val="28"/>
        </w:rPr>
        <w:t xml:space="preserve">дети называют посуду использую порядковый счёт).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lastRenderedPageBreak/>
        <w:t xml:space="preserve">- Какая посуда самая большая? (бидон) </w:t>
      </w:r>
    </w:p>
    <w:p w:rsidR="001D6BB8" w:rsidRPr="00347758" w:rsidRDefault="001D6BB8" w:rsidP="001D6B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Какая посуда  самая маленькая? (блюдце)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347758">
        <w:rPr>
          <w:b/>
          <w:color w:val="C00000"/>
          <w:sz w:val="28"/>
          <w:szCs w:val="28"/>
          <w:u w:val="single"/>
        </w:rPr>
        <w:t>Вывод:</w:t>
      </w:r>
      <w:r w:rsidRPr="00347758">
        <w:rPr>
          <w:b/>
          <w:color w:val="C00000"/>
          <w:sz w:val="28"/>
          <w:szCs w:val="28"/>
        </w:rPr>
        <w:t xml:space="preserve"> - Вы помогли </w:t>
      </w:r>
      <w:proofErr w:type="spellStart"/>
      <w:r w:rsidRPr="00347758">
        <w:rPr>
          <w:b/>
          <w:color w:val="C00000"/>
          <w:sz w:val="28"/>
          <w:szCs w:val="28"/>
        </w:rPr>
        <w:t>Матроскину</w:t>
      </w:r>
      <w:proofErr w:type="spellEnd"/>
      <w:r w:rsidRPr="00347758">
        <w:rPr>
          <w:b/>
          <w:color w:val="C00000"/>
          <w:sz w:val="28"/>
          <w:szCs w:val="28"/>
        </w:rPr>
        <w:t xml:space="preserve"> расставить всю посуду по – порядку, потому что умеем сравнивать предметы по величине и знаем порядковый счёт.</w:t>
      </w:r>
    </w:p>
    <w:p w:rsidR="001D6BB8" w:rsidRPr="00347758" w:rsidRDefault="001D6BB8" w:rsidP="001D6BB8">
      <w:pPr>
        <w:pStyle w:val="a3"/>
        <w:numPr>
          <w:ilvl w:val="0"/>
          <w:numId w:val="4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</w:t>
      </w:r>
      <w:r w:rsidRPr="00347758">
        <w:rPr>
          <w:color w:val="000000"/>
          <w:sz w:val="28"/>
          <w:szCs w:val="28"/>
        </w:rPr>
        <w:t xml:space="preserve">: - Живут себе </w:t>
      </w:r>
      <w:proofErr w:type="spellStart"/>
      <w:r w:rsidRPr="00347758">
        <w:rPr>
          <w:color w:val="000000"/>
          <w:sz w:val="28"/>
          <w:szCs w:val="28"/>
        </w:rPr>
        <w:t>Простоквашинцы</w:t>
      </w:r>
      <w:proofErr w:type="spellEnd"/>
      <w:r w:rsidRPr="00347758">
        <w:rPr>
          <w:color w:val="000000"/>
          <w:sz w:val="28"/>
          <w:szCs w:val="28"/>
        </w:rPr>
        <w:t xml:space="preserve"> в деревне и многого не знают: что быва</w:t>
      </w:r>
      <w:r w:rsidRPr="00347758">
        <w:rPr>
          <w:color w:val="000000"/>
          <w:sz w:val="28"/>
          <w:szCs w:val="28"/>
        </w:rPr>
        <w:softHyphen/>
        <w:t>ет в мире, а чего не бывает, вопросов много, а ответы на них не знают.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Мы сможем им помочь? Конечно, мы ведь с вами умные, знающие ребята!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 Предлагаю вам встать в круг и ответить на их вопросы.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70C0"/>
          <w:sz w:val="28"/>
          <w:szCs w:val="28"/>
        </w:rPr>
        <w:t xml:space="preserve">Проводится игра с мячом «Бывает - не бывает». </w:t>
      </w:r>
      <w:r w:rsidRPr="00347758">
        <w:rPr>
          <w:color w:val="000000"/>
          <w:sz w:val="28"/>
          <w:szCs w:val="28"/>
        </w:rPr>
        <w:t>Воспитатель бросает мяч каж</w:t>
      </w:r>
      <w:r w:rsidRPr="00347758">
        <w:rPr>
          <w:color w:val="000000"/>
          <w:sz w:val="28"/>
          <w:szCs w:val="28"/>
        </w:rPr>
        <w:softHyphen/>
        <w:t>дому ребёнку и задаёт по одному вопросу. Тот ловит мяч, отвечает на вопрос и воз</w:t>
      </w:r>
      <w:r w:rsidRPr="00347758">
        <w:rPr>
          <w:color w:val="000000"/>
          <w:sz w:val="28"/>
          <w:szCs w:val="28"/>
        </w:rPr>
        <w:softHyphen/>
        <w:t>вращает мяч воспитателю.</w:t>
      </w:r>
    </w:p>
    <w:p w:rsidR="001D6BB8" w:rsidRPr="00347758" w:rsidRDefault="001D6BB8" w:rsidP="00E62644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Воспитатель: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в лесу много деревьев?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Могут ли рыбы летать высоко в небе?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круг с углами?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у кошки два хвоста?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у слона три уха?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суп красный?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у зайца длинный хвост?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Бывает у девочки тонкая талия?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347758">
        <w:rPr>
          <w:b/>
          <w:color w:val="C00000"/>
          <w:sz w:val="28"/>
          <w:szCs w:val="28"/>
          <w:u w:val="single"/>
        </w:rPr>
        <w:t>Вывод:</w:t>
      </w:r>
      <w:r w:rsidRPr="00347758">
        <w:rPr>
          <w:b/>
          <w:color w:val="C00000"/>
          <w:sz w:val="28"/>
          <w:szCs w:val="28"/>
        </w:rPr>
        <w:t xml:space="preserve"> - Молодцы! Вы ответили на многие вопросы </w:t>
      </w:r>
      <w:proofErr w:type="spellStart"/>
      <w:r w:rsidRPr="00347758">
        <w:rPr>
          <w:b/>
          <w:color w:val="C00000"/>
          <w:sz w:val="28"/>
          <w:szCs w:val="28"/>
        </w:rPr>
        <w:t>Простоквашинцев</w:t>
      </w:r>
      <w:proofErr w:type="spellEnd"/>
      <w:r w:rsidRPr="00347758">
        <w:rPr>
          <w:b/>
          <w:color w:val="C00000"/>
          <w:sz w:val="28"/>
          <w:szCs w:val="28"/>
        </w:rPr>
        <w:t>, потому что вы умные и много знаете;</w:t>
      </w:r>
    </w:p>
    <w:p w:rsidR="001D6BB8" w:rsidRPr="00347758" w:rsidRDefault="001D6BB8" w:rsidP="001D6BB8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Воспитатель подводит детей к мольберту:</w:t>
      </w:r>
    </w:p>
    <w:p w:rsidR="001D6BB8" w:rsidRPr="00347758" w:rsidRDefault="001D6BB8" w:rsidP="00721A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А ещё купили </w:t>
      </w:r>
      <w:proofErr w:type="spellStart"/>
      <w:r w:rsidRPr="00347758">
        <w:rPr>
          <w:color w:val="000000"/>
          <w:sz w:val="28"/>
          <w:szCs w:val="28"/>
        </w:rPr>
        <w:t>Простоквашинцы</w:t>
      </w:r>
      <w:proofErr w:type="spellEnd"/>
      <w:r w:rsidRPr="00347758">
        <w:rPr>
          <w:color w:val="000000"/>
          <w:sz w:val="28"/>
          <w:szCs w:val="28"/>
        </w:rPr>
        <w:t xml:space="preserve"> трактор Митю.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Трактор был добрый, весёлый.  Он очень часто громко хохотал и от смеха разваливался на части. Помогите его собрать.</w:t>
      </w:r>
    </w:p>
    <w:p w:rsidR="00D13D80" w:rsidRDefault="00721A85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4171950</wp:posOffset>
            </wp:positionH>
            <wp:positionV relativeFrom="margin">
              <wp:posOffset>7722235</wp:posOffset>
            </wp:positionV>
            <wp:extent cx="2072640" cy="1406525"/>
            <wp:effectExtent l="114300" t="76200" r="118110" b="79375"/>
            <wp:wrapSquare wrapText="bothSides"/>
            <wp:docPr id="23" name="Рисунок 23" descr="C:\Users\user\Desktop\математика\Простоквашино\i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тематика\Простоквашино\i_0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D6BB8" w:rsidRPr="00347758">
        <w:rPr>
          <w:color w:val="000000"/>
          <w:sz w:val="28"/>
          <w:szCs w:val="28"/>
        </w:rPr>
        <w:t>Дети собирают по схеме трак</w:t>
      </w:r>
      <w:r w:rsidR="001D6BB8" w:rsidRPr="00347758">
        <w:rPr>
          <w:color w:val="000000"/>
          <w:sz w:val="28"/>
          <w:szCs w:val="28"/>
        </w:rPr>
        <w:softHyphen/>
        <w:t xml:space="preserve">тор из геометрических фигур.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</w:t>
      </w:r>
      <w:r w:rsidRPr="00347758">
        <w:rPr>
          <w:color w:val="000000"/>
          <w:sz w:val="28"/>
          <w:szCs w:val="28"/>
        </w:rPr>
        <w:t xml:space="preserve">: 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Из каких частей состоит трактор?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Какого цвета колёса?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Какие части  у трактора прямоугольные?</w:t>
      </w:r>
    </w:p>
    <w:p w:rsidR="001D6BB8" w:rsidRPr="00347758" w:rsidRDefault="001D6BB8" w:rsidP="001D6B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Сколько жёлтых деталей у трактора?</w:t>
      </w:r>
    </w:p>
    <w:p w:rsidR="00721A85" w:rsidRPr="00347758" w:rsidRDefault="001D6BB8" w:rsidP="001D6BB8">
      <w:pPr>
        <w:pStyle w:val="a3"/>
        <w:shd w:val="clear" w:color="auto" w:fill="FFFFFF"/>
        <w:jc w:val="both"/>
        <w:rPr>
          <w:b/>
          <w:color w:val="C00000"/>
          <w:sz w:val="28"/>
          <w:szCs w:val="28"/>
        </w:rPr>
      </w:pPr>
      <w:r w:rsidRPr="00347758">
        <w:rPr>
          <w:b/>
          <w:color w:val="C00000"/>
          <w:sz w:val="28"/>
          <w:szCs w:val="28"/>
          <w:u w:val="single"/>
        </w:rPr>
        <w:t>Вывод:</w:t>
      </w:r>
      <w:r w:rsidRPr="00347758">
        <w:rPr>
          <w:b/>
          <w:color w:val="C00000"/>
          <w:sz w:val="28"/>
          <w:szCs w:val="28"/>
        </w:rPr>
        <w:t xml:space="preserve"> -</w:t>
      </w:r>
      <w:r w:rsidR="00855367" w:rsidRPr="00347758">
        <w:rPr>
          <w:b/>
          <w:color w:val="C00000"/>
          <w:sz w:val="28"/>
          <w:szCs w:val="28"/>
        </w:rPr>
        <w:t xml:space="preserve"> </w:t>
      </w:r>
      <w:r w:rsidRPr="00347758">
        <w:rPr>
          <w:b/>
          <w:color w:val="C00000"/>
          <w:sz w:val="28"/>
          <w:szCs w:val="28"/>
        </w:rPr>
        <w:t>Молодцы! Вы помогли собрать трактор Митю, потому что умеете</w:t>
      </w:r>
      <w:r w:rsidR="00855367" w:rsidRPr="00347758">
        <w:rPr>
          <w:b/>
          <w:color w:val="C00000"/>
          <w:sz w:val="28"/>
          <w:szCs w:val="28"/>
        </w:rPr>
        <w:t xml:space="preserve"> собирать по схемам.</w:t>
      </w:r>
    </w:p>
    <w:p w:rsidR="001D6BB8" w:rsidRPr="00347758" w:rsidRDefault="001D6BB8" w:rsidP="001D6BB8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color w:val="000000"/>
          <w:sz w:val="28"/>
          <w:szCs w:val="28"/>
          <w:u w:val="single"/>
        </w:rPr>
      </w:pPr>
      <w:r w:rsidRPr="00347758">
        <w:rPr>
          <w:b/>
          <w:color w:val="000000"/>
          <w:sz w:val="28"/>
          <w:szCs w:val="28"/>
          <w:u w:val="single"/>
        </w:rPr>
        <w:t>Итог занятия</w:t>
      </w:r>
    </w:p>
    <w:p w:rsidR="00855367" w:rsidRPr="00347758" w:rsidRDefault="00855367" w:rsidP="0085536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Воспитатель:</w:t>
      </w:r>
      <w:r w:rsidRPr="00347758">
        <w:rPr>
          <w:color w:val="000000"/>
          <w:sz w:val="28"/>
          <w:szCs w:val="28"/>
        </w:rPr>
        <w:t xml:space="preserve"> - Дядя Федор со своими друзьями прислали нам посылку. </w:t>
      </w:r>
    </w:p>
    <w:p w:rsidR="00855367" w:rsidRPr="00347758" w:rsidRDefault="00855367" w:rsidP="0085536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- Почему, они нам её прислали? </w:t>
      </w:r>
    </w:p>
    <w:p w:rsidR="00855367" w:rsidRPr="00347758" w:rsidRDefault="00855367" w:rsidP="0085536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Потому что мы помогли им! В чём? Мы помогли Дяде Фёдору поделить монеты поровну, потому что умеем сравнивать предметы по количеству;</w:t>
      </w:r>
    </w:p>
    <w:p w:rsidR="00855367" w:rsidRPr="00347758" w:rsidRDefault="00855367" w:rsidP="0085536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Мы помогли Шарику разобраться с фотографиями, что было раньше, а что позже, потому что умеем определять изменения предметов во времени;</w:t>
      </w:r>
    </w:p>
    <w:p w:rsidR="00855367" w:rsidRPr="00347758" w:rsidRDefault="00855367" w:rsidP="00855367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347758">
        <w:rPr>
          <w:sz w:val="28"/>
          <w:szCs w:val="28"/>
        </w:rPr>
        <w:t xml:space="preserve">Мы помогли </w:t>
      </w:r>
      <w:proofErr w:type="spellStart"/>
      <w:r w:rsidRPr="00347758">
        <w:rPr>
          <w:sz w:val="28"/>
          <w:szCs w:val="28"/>
        </w:rPr>
        <w:t>Матроскину</w:t>
      </w:r>
      <w:proofErr w:type="spellEnd"/>
      <w:r w:rsidRPr="00347758">
        <w:rPr>
          <w:sz w:val="28"/>
          <w:szCs w:val="28"/>
        </w:rPr>
        <w:t xml:space="preserve"> расставить всю посуду по – порядку, потому что умеем сравнивать предметы по величине и знаем порядковый счёт.</w:t>
      </w:r>
    </w:p>
    <w:p w:rsidR="00855367" w:rsidRPr="00347758" w:rsidRDefault="00855367" w:rsidP="0085536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 xml:space="preserve">Мы ответили на многие вопросы </w:t>
      </w:r>
      <w:proofErr w:type="spellStart"/>
      <w:r w:rsidRPr="00347758">
        <w:rPr>
          <w:color w:val="000000"/>
          <w:sz w:val="28"/>
          <w:szCs w:val="28"/>
        </w:rPr>
        <w:t>простоквашинцев</w:t>
      </w:r>
      <w:proofErr w:type="spellEnd"/>
      <w:r w:rsidRPr="00347758">
        <w:rPr>
          <w:color w:val="000000"/>
          <w:sz w:val="28"/>
          <w:szCs w:val="28"/>
        </w:rPr>
        <w:t>, потому что мы умные и много знаем;</w:t>
      </w:r>
    </w:p>
    <w:p w:rsidR="00855367" w:rsidRPr="00347758" w:rsidRDefault="00855367" w:rsidP="0085536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Мы помогли собрать трактор Митю, потому что умеем собирать по схемам;</w:t>
      </w:r>
    </w:p>
    <w:p w:rsidR="00855367" w:rsidRPr="00347758" w:rsidRDefault="00855367" w:rsidP="00855367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Мы смогли решить все проблемы, потому что  решали вместе, сообща,  одной дружной командой.</w:t>
      </w:r>
    </w:p>
    <w:p w:rsidR="00855367" w:rsidRPr="00347758" w:rsidRDefault="00855367" w:rsidP="0085536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  <w:u w:val="single"/>
        </w:rPr>
        <w:t>Воспитатель:</w:t>
      </w:r>
      <w:r w:rsidRPr="00347758">
        <w:rPr>
          <w:color w:val="000000"/>
          <w:sz w:val="28"/>
          <w:szCs w:val="28"/>
        </w:rPr>
        <w:t xml:space="preserve"> - Но что-то я не вижу этой посылки</w:t>
      </w:r>
      <w:r w:rsidR="00AA6161" w:rsidRPr="00347758">
        <w:rPr>
          <w:color w:val="000000"/>
          <w:sz w:val="28"/>
          <w:szCs w:val="28"/>
        </w:rPr>
        <w:t xml:space="preserve">? </w:t>
      </w:r>
      <w:r w:rsidR="00E62644" w:rsidRPr="00347758">
        <w:rPr>
          <w:color w:val="000000"/>
          <w:sz w:val="28"/>
          <w:szCs w:val="28"/>
        </w:rPr>
        <w:t xml:space="preserve">…Смотрите тут какое-то письмо? (Дети с воспитателем </w:t>
      </w:r>
      <w:r w:rsidR="00AA6161" w:rsidRPr="00347758">
        <w:rPr>
          <w:color w:val="000000"/>
          <w:sz w:val="28"/>
          <w:szCs w:val="28"/>
        </w:rPr>
        <w:t>открывают и читают письмо от почтальона Печкина)</w:t>
      </w:r>
    </w:p>
    <w:p w:rsidR="00D13D80" w:rsidRDefault="00D13D80" w:rsidP="00721A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3D80" w:rsidRDefault="00D13D80" w:rsidP="00721A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3D80" w:rsidRDefault="00D13D80" w:rsidP="00721A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3D80" w:rsidRDefault="00D13D80" w:rsidP="00721A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21A85" w:rsidRPr="00D13D80" w:rsidRDefault="00AA6161" w:rsidP="00721A85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3D8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Письмо почтальона Печкина:</w:t>
      </w:r>
    </w:p>
    <w:p w:rsidR="00721A85" w:rsidRPr="00347758" w:rsidRDefault="00721A85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477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Ребята!</w:t>
      </w:r>
    </w:p>
    <w:p w:rsidR="0054596A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Я принес вам посылку от Простоквашинцев: </w:t>
      </w:r>
    </w:p>
    <w:p w:rsidR="00AA6161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Дяди Фёдора, кота Матроскина и Шарика. </w:t>
      </w:r>
    </w:p>
    <w:p w:rsidR="00AA6161" w:rsidRPr="00347758" w:rsidRDefault="0054596A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Только</w:t>
      </w:r>
      <w:r w:rsidR="00AA6161"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я вам её не отдам!!!</w:t>
      </w:r>
    </w:p>
    <w:p w:rsidR="00AA6161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Вы должны её будете сами найти!!!</w:t>
      </w:r>
    </w:p>
    <w:p w:rsidR="00AA6161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Я спрятал её в 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u w:val="single"/>
          <w:lang w:eastAsia="ru-RU"/>
        </w:rPr>
        <w:t>предмет!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 </w:t>
      </w:r>
    </w:p>
    <w:p w:rsidR="00AA6161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Предмет 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u w:val="single"/>
          <w:lang w:eastAsia="ru-RU"/>
        </w:rPr>
        <w:t>квадратной формы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!!!</w:t>
      </w:r>
    </w:p>
    <w:p w:rsidR="00AA6161" w:rsidRPr="00347758" w:rsidRDefault="00AA6161" w:rsidP="00721A85">
      <w:pP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Если найдете, то буду за вас очень рад!!!</w:t>
      </w:r>
      <w:r w:rsidR="0054596A"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 </w:t>
      </w:r>
      <w:r w:rsidRPr="00347758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С уважением  Почтальон Печкин…</w:t>
      </w:r>
    </w:p>
    <w:p w:rsidR="00AA6161" w:rsidRPr="00347758" w:rsidRDefault="00AA6161" w:rsidP="0085536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47758">
        <w:rPr>
          <w:color w:val="000000"/>
          <w:sz w:val="28"/>
          <w:szCs w:val="28"/>
        </w:rPr>
        <w:t>- Ребята, почтальон Печкин решил над нами пошутить, придется нам принести все предметы квадратной формы и найти среди них тот, в котором спрятана посылка!</w:t>
      </w:r>
    </w:p>
    <w:p w:rsidR="00AA6161" w:rsidRPr="00347758" w:rsidRDefault="00AA6161" w:rsidP="00855367">
      <w:pPr>
        <w:pStyle w:val="a3"/>
        <w:shd w:val="clear" w:color="auto" w:fill="FFFFFF"/>
        <w:jc w:val="both"/>
        <w:rPr>
          <w:color w:val="0070C0"/>
          <w:sz w:val="28"/>
          <w:szCs w:val="28"/>
        </w:rPr>
      </w:pPr>
      <w:proofErr w:type="spellStart"/>
      <w:r w:rsidRPr="00347758">
        <w:rPr>
          <w:color w:val="0070C0"/>
          <w:sz w:val="28"/>
          <w:szCs w:val="28"/>
        </w:rPr>
        <w:t>Д\и</w:t>
      </w:r>
      <w:proofErr w:type="spellEnd"/>
      <w:r w:rsidRPr="00347758">
        <w:rPr>
          <w:color w:val="0070C0"/>
          <w:sz w:val="28"/>
          <w:szCs w:val="28"/>
        </w:rPr>
        <w:t xml:space="preserve"> «Принеси предмет квадратной формы»</w:t>
      </w:r>
    </w:p>
    <w:p w:rsidR="00E10DF7" w:rsidRPr="00347758" w:rsidRDefault="00E62644" w:rsidP="00E10DF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4775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3067685</wp:posOffset>
            </wp:positionH>
            <wp:positionV relativeFrom="margin">
              <wp:posOffset>5334635</wp:posOffset>
            </wp:positionV>
            <wp:extent cx="3131820" cy="2767330"/>
            <wp:effectExtent l="95250" t="95250" r="106680" b="90170"/>
            <wp:wrapSquare wrapText="bothSides"/>
            <wp:docPr id="27" name="Рисунок 27" descr="http://s59.radikal.ru/i166/1001/ce/5f42eb3ba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59.radikal.ru/i166/1001/ce/5f42eb3ba5a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767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A6161" w:rsidRPr="00347758">
        <w:rPr>
          <w:color w:val="000000" w:themeColor="text1"/>
          <w:sz w:val="28"/>
          <w:szCs w:val="28"/>
        </w:rPr>
        <w:t>Дети находят в квадратной коробке посылку</w:t>
      </w:r>
      <w:proofErr w:type="gramStart"/>
      <w:r w:rsidR="00AA6161" w:rsidRPr="00347758">
        <w:rPr>
          <w:color w:val="000000" w:themeColor="text1"/>
          <w:sz w:val="28"/>
          <w:szCs w:val="28"/>
        </w:rPr>
        <w:t xml:space="preserve"> ,</w:t>
      </w:r>
      <w:proofErr w:type="gramEnd"/>
      <w:r w:rsidR="00AA6161" w:rsidRPr="00347758">
        <w:rPr>
          <w:color w:val="000000" w:themeColor="text1"/>
          <w:sz w:val="28"/>
          <w:szCs w:val="28"/>
        </w:rPr>
        <w:t xml:space="preserve"> в которой находится </w:t>
      </w:r>
      <w:proofErr w:type="spellStart"/>
      <w:r w:rsidR="00AA6161" w:rsidRPr="00347758">
        <w:rPr>
          <w:color w:val="000000" w:themeColor="text1"/>
          <w:sz w:val="28"/>
          <w:szCs w:val="28"/>
        </w:rPr>
        <w:t>флешка</w:t>
      </w:r>
      <w:proofErr w:type="spellEnd"/>
      <w:r w:rsidR="00AA6161" w:rsidRPr="00347758">
        <w:rPr>
          <w:color w:val="000000" w:themeColor="text1"/>
          <w:sz w:val="28"/>
          <w:szCs w:val="28"/>
        </w:rPr>
        <w:t xml:space="preserve"> с мультфильмом «Каникулы в </w:t>
      </w:r>
      <w:proofErr w:type="spellStart"/>
      <w:r w:rsidR="00AA6161" w:rsidRPr="00347758">
        <w:rPr>
          <w:color w:val="000000" w:themeColor="text1"/>
          <w:sz w:val="28"/>
          <w:szCs w:val="28"/>
        </w:rPr>
        <w:t>Простоквашине</w:t>
      </w:r>
      <w:proofErr w:type="spellEnd"/>
      <w:r w:rsidR="00AA6161" w:rsidRPr="00347758">
        <w:rPr>
          <w:color w:val="000000" w:themeColor="text1"/>
          <w:sz w:val="28"/>
          <w:szCs w:val="28"/>
        </w:rPr>
        <w:t>»</w:t>
      </w:r>
      <w:r w:rsidR="0054596A" w:rsidRPr="00347758">
        <w:rPr>
          <w:color w:val="000000" w:themeColor="text1"/>
          <w:sz w:val="28"/>
          <w:szCs w:val="28"/>
        </w:rPr>
        <w:t xml:space="preserve"> </w:t>
      </w:r>
      <w:r w:rsidR="00AA6161" w:rsidRPr="00347758">
        <w:rPr>
          <w:color w:val="000000" w:themeColor="text1"/>
          <w:sz w:val="28"/>
          <w:szCs w:val="28"/>
        </w:rPr>
        <w:t>и воспитатель предлагает его посмотреть.</w:t>
      </w:r>
      <w:bookmarkStart w:id="0" w:name="_GoBack"/>
      <w:bookmarkEnd w:id="0"/>
    </w:p>
    <w:sectPr w:rsidR="00E10DF7" w:rsidRPr="00347758" w:rsidSect="000A02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74E"/>
    <w:multiLevelType w:val="hybridMultilevel"/>
    <w:tmpl w:val="45182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1F77"/>
    <w:multiLevelType w:val="hybridMultilevel"/>
    <w:tmpl w:val="D324A130"/>
    <w:lvl w:ilvl="0" w:tplc="E1C4BE14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B145B55"/>
    <w:multiLevelType w:val="hybridMultilevel"/>
    <w:tmpl w:val="42C8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35A"/>
    <w:multiLevelType w:val="hybridMultilevel"/>
    <w:tmpl w:val="F450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A3F6C"/>
    <w:multiLevelType w:val="hybridMultilevel"/>
    <w:tmpl w:val="CA06FC82"/>
    <w:lvl w:ilvl="0" w:tplc="C14049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25E91"/>
    <w:multiLevelType w:val="hybridMultilevel"/>
    <w:tmpl w:val="3388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33E9E"/>
    <w:multiLevelType w:val="hybridMultilevel"/>
    <w:tmpl w:val="CA4087F4"/>
    <w:lvl w:ilvl="0" w:tplc="3C1EC0D2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F0F699E"/>
    <w:multiLevelType w:val="hybridMultilevel"/>
    <w:tmpl w:val="12BE6F5C"/>
    <w:lvl w:ilvl="0" w:tplc="837A3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C31DC"/>
    <w:multiLevelType w:val="hybridMultilevel"/>
    <w:tmpl w:val="80F0D44C"/>
    <w:lvl w:ilvl="0" w:tplc="08E6AD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14D7"/>
    <w:rsid w:val="000A027A"/>
    <w:rsid w:val="001D6BB8"/>
    <w:rsid w:val="00347758"/>
    <w:rsid w:val="003B779D"/>
    <w:rsid w:val="004A54F0"/>
    <w:rsid w:val="0054596A"/>
    <w:rsid w:val="00721A85"/>
    <w:rsid w:val="00725CA5"/>
    <w:rsid w:val="008014D7"/>
    <w:rsid w:val="00855367"/>
    <w:rsid w:val="00894E3E"/>
    <w:rsid w:val="009B1DBC"/>
    <w:rsid w:val="00A03216"/>
    <w:rsid w:val="00AA6161"/>
    <w:rsid w:val="00BC553F"/>
    <w:rsid w:val="00D13D80"/>
    <w:rsid w:val="00E10DF7"/>
    <w:rsid w:val="00E62644"/>
    <w:rsid w:val="00ED10BC"/>
    <w:rsid w:val="00FC02BC"/>
    <w:rsid w:val="00FE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BB8"/>
    <w:rPr>
      <w:b/>
      <w:bCs/>
    </w:rPr>
  </w:style>
  <w:style w:type="character" w:customStyle="1" w:styleId="apple-converted-space">
    <w:name w:val="apple-converted-space"/>
    <w:basedOn w:val="a0"/>
    <w:rsid w:val="001D6BB8"/>
  </w:style>
  <w:style w:type="paragraph" w:styleId="a5">
    <w:name w:val="Balloon Text"/>
    <w:basedOn w:val="a"/>
    <w:link w:val="a6"/>
    <w:uiPriority w:val="99"/>
    <w:semiHidden/>
    <w:unhideWhenUsed/>
    <w:rsid w:val="001D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BB8"/>
    <w:rPr>
      <w:b/>
      <w:bCs/>
    </w:rPr>
  </w:style>
  <w:style w:type="character" w:customStyle="1" w:styleId="apple-converted-space">
    <w:name w:val="apple-converted-space"/>
    <w:basedOn w:val="a0"/>
    <w:rsid w:val="001D6BB8"/>
  </w:style>
  <w:style w:type="paragraph" w:styleId="a5">
    <w:name w:val="Balloon Text"/>
    <w:basedOn w:val="a"/>
    <w:link w:val="a6"/>
    <w:uiPriority w:val="99"/>
    <w:semiHidden/>
    <w:unhideWhenUsed/>
    <w:rsid w:val="001D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2015-01-31T17:51:00Z</dcterms:created>
  <dcterms:modified xsi:type="dcterms:W3CDTF">2016-01-31T14:43:00Z</dcterms:modified>
</cp:coreProperties>
</file>