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3955" w14:textId="77777777" w:rsidR="003B4A74" w:rsidRDefault="003B4A74" w:rsidP="00894155">
      <w:pPr>
        <w:autoSpaceDE w:val="0"/>
        <w:autoSpaceDN w:val="0"/>
        <w:adjustRightInd w:val="0"/>
        <w:spacing w:after="0" w:line="240" w:lineRule="auto"/>
        <w:jc w:val="center"/>
        <w:rPr>
          <w:rFonts w:asciiTheme="majorHAnsi" w:hAnsiTheme="majorHAnsi" w:cs="Times New Roman" w:hint="eastAsia"/>
          <w:bCs/>
          <w:sz w:val="96"/>
          <w:szCs w:val="96"/>
          <w:lang w:eastAsia="zh-CN"/>
        </w:rPr>
      </w:pPr>
    </w:p>
    <w:p w14:paraId="4A0E51DD" w14:textId="77777777" w:rsidR="003B4A74" w:rsidRDefault="003B4A74" w:rsidP="00894155">
      <w:pPr>
        <w:autoSpaceDE w:val="0"/>
        <w:autoSpaceDN w:val="0"/>
        <w:adjustRightInd w:val="0"/>
        <w:spacing w:after="0" w:line="240" w:lineRule="auto"/>
        <w:jc w:val="center"/>
        <w:rPr>
          <w:rFonts w:asciiTheme="majorHAnsi" w:hAnsiTheme="majorHAnsi" w:cs="Times New Roman"/>
          <w:bCs/>
          <w:sz w:val="96"/>
          <w:szCs w:val="96"/>
        </w:rPr>
      </w:pPr>
    </w:p>
    <w:p w14:paraId="226758EA"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bCs/>
          <w:sz w:val="96"/>
          <w:szCs w:val="96"/>
        </w:rPr>
      </w:pPr>
      <w:r w:rsidRPr="002B22F4">
        <w:rPr>
          <w:rFonts w:asciiTheme="majorHAnsi" w:hAnsiTheme="majorHAnsi" w:cs="Times New Roman"/>
          <w:bCs/>
          <w:sz w:val="96"/>
          <w:szCs w:val="96"/>
        </w:rPr>
        <w:t>Проект</w:t>
      </w:r>
    </w:p>
    <w:p w14:paraId="71CAC360"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0AB626D3"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08FC2454" w14:textId="77777777" w:rsidR="00894155" w:rsidRPr="002B22F4" w:rsidRDefault="003B4A74" w:rsidP="00894155">
      <w:pPr>
        <w:autoSpaceDE w:val="0"/>
        <w:autoSpaceDN w:val="0"/>
        <w:adjustRightInd w:val="0"/>
        <w:spacing w:after="0" w:line="240" w:lineRule="auto"/>
        <w:jc w:val="center"/>
        <w:rPr>
          <w:rFonts w:asciiTheme="majorHAnsi" w:hAnsiTheme="majorHAnsi" w:cs="Times New Roman"/>
          <w:b/>
          <w:bCs/>
          <w:i/>
          <w:iCs/>
          <w:sz w:val="72"/>
          <w:szCs w:val="72"/>
        </w:rPr>
      </w:pPr>
      <w:r w:rsidRPr="002B22F4">
        <w:rPr>
          <w:rFonts w:asciiTheme="majorHAnsi" w:hAnsiTheme="majorHAnsi" w:cs="Times New Roman"/>
          <w:b/>
          <w:bCs/>
          <w:i/>
          <w:iCs/>
          <w:sz w:val="72"/>
          <w:szCs w:val="72"/>
        </w:rPr>
        <w:t xml:space="preserve"> </w:t>
      </w:r>
      <w:r w:rsidR="00894155" w:rsidRPr="002B22F4">
        <w:rPr>
          <w:rFonts w:asciiTheme="majorHAnsi" w:hAnsiTheme="majorHAnsi" w:cs="Times New Roman"/>
          <w:b/>
          <w:bCs/>
          <w:i/>
          <w:iCs/>
          <w:sz w:val="72"/>
          <w:szCs w:val="72"/>
        </w:rPr>
        <w:t>«Весенняя мозаика»</w:t>
      </w:r>
    </w:p>
    <w:p w14:paraId="4C0A5C6B"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44884DA9"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b/>
          <w:bCs/>
          <w:sz w:val="32"/>
          <w:szCs w:val="32"/>
        </w:rPr>
      </w:pPr>
      <w:r w:rsidRPr="002B22F4">
        <w:rPr>
          <w:rFonts w:asciiTheme="majorHAnsi" w:hAnsiTheme="majorHAnsi" w:cs="Times New Roman"/>
          <w:b/>
          <w:bCs/>
          <w:sz w:val="32"/>
          <w:szCs w:val="32"/>
        </w:rPr>
        <w:t>(по взаимодействию детей, педагогов и родителей)</w:t>
      </w:r>
    </w:p>
    <w:p w14:paraId="3C182F9A"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06E6ED4F"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642A9250"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503C041E"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2976D2CF"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4E8215DB"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6F8D5769"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1C5F43B8" w14:textId="77777777" w:rsidR="00894155" w:rsidRPr="002B22F4" w:rsidRDefault="00894155" w:rsidP="003B4A74">
      <w:pPr>
        <w:autoSpaceDE w:val="0"/>
        <w:autoSpaceDN w:val="0"/>
        <w:adjustRightInd w:val="0"/>
        <w:spacing w:after="0" w:line="240" w:lineRule="auto"/>
        <w:jc w:val="center"/>
        <w:rPr>
          <w:rFonts w:asciiTheme="majorHAnsi" w:hAnsiTheme="majorHAnsi" w:cs="Times New Roman"/>
          <w:b/>
          <w:bCs/>
          <w:sz w:val="52"/>
          <w:szCs w:val="52"/>
        </w:rPr>
      </w:pPr>
      <w:r w:rsidRPr="002B22F4">
        <w:rPr>
          <w:rFonts w:asciiTheme="majorHAnsi" w:hAnsiTheme="majorHAnsi" w:cs="Times New Roman"/>
          <w:b/>
          <w:bCs/>
          <w:sz w:val="52"/>
          <w:szCs w:val="52"/>
        </w:rPr>
        <w:t>группа № 4</w:t>
      </w:r>
    </w:p>
    <w:p w14:paraId="0DB5A4F7"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0C865746" w14:textId="77777777" w:rsidR="00C04C4B" w:rsidRPr="002B22F4" w:rsidRDefault="00894155" w:rsidP="00C04C4B">
      <w:pPr>
        <w:autoSpaceDE w:val="0"/>
        <w:autoSpaceDN w:val="0"/>
        <w:adjustRightInd w:val="0"/>
        <w:spacing w:after="0" w:line="240" w:lineRule="auto"/>
        <w:jc w:val="center"/>
        <w:rPr>
          <w:rFonts w:asciiTheme="majorHAnsi" w:hAnsiTheme="majorHAnsi" w:cs="Times New Roman"/>
          <w:sz w:val="40"/>
          <w:szCs w:val="40"/>
        </w:rPr>
      </w:pPr>
      <w:r w:rsidRPr="002B22F4">
        <w:rPr>
          <w:rFonts w:asciiTheme="majorHAnsi" w:hAnsiTheme="majorHAnsi" w:cs="Times New Roman"/>
          <w:sz w:val="40"/>
          <w:szCs w:val="40"/>
        </w:rPr>
        <w:t>Воспитатели:</w:t>
      </w:r>
    </w:p>
    <w:p w14:paraId="18CECD1B" w14:textId="77777777" w:rsidR="00C04C4B" w:rsidRPr="002B22F4" w:rsidRDefault="00C04C4B" w:rsidP="00C04C4B">
      <w:pPr>
        <w:autoSpaceDE w:val="0"/>
        <w:autoSpaceDN w:val="0"/>
        <w:adjustRightInd w:val="0"/>
        <w:spacing w:after="0" w:line="240" w:lineRule="auto"/>
        <w:jc w:val="center"/>
        <w:rPr>
          <w:rFonts w:asciiTheme="majorHAnsi" w:hAnsiTheme="majorHAnsi" w:cs="Times New Roman"/>
          <w:sz w:val="40"/>
          <w:szCs w:val="40"/>
        </w:rPr>
      </w:pPr>
    </w:p>
    <w:p w14:paraId="06817A61" w14:textId="49DC44F6" w:rsidR="00894155" w:rsidRDefault="0029364E" w:rsidP="0029364E">
      <w:pPr>
        <w:autoSpaceDE w:val="0"/>
        <w:autoSpaceDN w:val="0"/>
        <w:adjustRightInd w:val="0"/>
        <w:spacing w:after="0" w:line="240" w:lineRule="auto"/>
        <w:jc w:val="center"/>
        <w:rPr>
          <w:rFonts w:asciiTheme="majorHAnsi" w:hAnsiTheme="majorHAnsi" w:cs="Times New Roman"/>
          <w:sz w:val="72"/>
          <w:szCs w:val="72"/>
        </w:rPr>
      </w:pPr>
      <w:r>
        <w:rPr>
          <w:rFonts w:asciiTheme="majorHAnsi" w:hAnsiTheme="majorHAnsi" w:cs="Times New Roman"/>
          <w:sz w:val="72"/>
          <w:szCs w:val="72"/>
        </w:rPr>
        <w:t>Шепелёва А.Е.</w:t>
      </w:r>
    </w:p>
    <w:p w14:paraId="73F4092E" w14:textId="39B87A04" w:rsidR="0029364E" w:rsidRDefault="0029364E" w:rsidP="0029364E">
      <w:pPr>
        <w:autoSpaceDE w:val="0"/>
        <w:autoSpaceDN w:val="0"/>
        <w:adjustRightInd w:val="0"/>
        <w:spacing w:after="0" w:line="240" w:lineRule="auto"/>
        <w:jc w:val="center"/>
        <w:rPr>
          <w:rFonts w:asciiTheme="majorHAnsi" w:hAnsiTheme="majorHAnsi" w:cs="Times New Roman"/>
          <w:sz w:val="72"/>
          <w:szCs w:val="72"/>
        </w:rPr>
      </w:pPr>
    </w:p>
    <w:p w14:paraId="16E9F2AE" w14:textId="77777777" w:rsidR="0029364E" w:rsidRPr="002B22F4" w:rsidRDefault="0029364E" w:rsidP="0029364E">
      <w:pPr>
        <w:autoSpaceDE w:val="0"/>
        <w:autoSpaceDN w:val="0"/>
        <w:adjustRightInd w:val="0"/>
        <w:spacing w:after="0" w:line="240" w:lineRule="auto"/>
        <w:jc w:val="center"/>
        <w:rPr>
          <w:rFonts w:asciiTheme="majorHAnsi" w:hAnsiTheme="majorHAnsi" w:cs="Times New Roman"/>
          <w:sz w:val="72"/>
          <w:szCs w:val="72"/>
        </w:rPr>
      </w:pPr>
    </w:p>
    <w:p w14:paraId="30409502" w14:textId="77777777" w:rsidR="00C04C4B" w:rsidRPr="002B22F4" w:rsidRDefault="00C04C4B" w:rsidP="00894155">
      <w:pPr>
        <w:autoSpaceDE w:val="0"/>
        <w:autoSpaceDN w:val="0"/>
        <w:adjustRightInd w:val="0"/>
        <w:spacing w:before="28" w:after="28" w:line="240" w:lineRule="auto"/>
        <w:rPr>
          <w:rFonts w:asciiTheme="majorHAnsi" w:hAnsiTheme="majorHAnsi" w:cs="Times New Roman"/>
          <w:sz w:val="72"/>
          <w:szCs w:val="72"/>
        </w:rPr>
      </w:pPr>
    </w:p>
    <w:p w14:paraId="38A1494A" w14:textId="77777777" w:rsidR="002B22F4" w:rsidRDefault="002B22F4" w:rsidP="00894155">
      <w:pPr>
        <w:autoSpaceDE w:val="0"/>
        <w:autoSpaceDN w:val="0"/>
        <w:adjustRightInd w:val="0"/>
        <w:spacing w:before="28" w:after="28" w:line="240" w:lineRule="auto"/>
        <w:rPr>
          <w:rFonts w:asciiTheme="majorHAnsi" w:hAnsiTheme="majorHAnsi" w:cs="Times New Roman"/>
          <w:b/>
          <w:bCs/>
          <w:i/>
          <w:iCs/>
          <w:sz w:val="32"/>
          <w:szCs w:val="32"/>
          <w:highlight w:val="white"/>
        </w:rPr>
      </w:pPr>
    </w:p>
    <w:p w14:paraId="1E857460" w14:textId="77777777" w:rsidR="003B4A74" w:rsidRDefault="003B4A74" w:rsidP="00894155">
      <w:pPr>
        <w:autoSpaceDE w:val="0"/>
        <w:autoSpaceDN w:val="0"/>
        <w:adjustRightInd w:val="0"/>
        <w:spacing w:before="28" w:after="28" w:line="240" w:lineRule="auto"/>
        <w:rPr>
          <w:rFonts w:asciiTheme="majorHAnsi" w:hAnsiTheme="majorHAnsi" w:cs="Times New Roman"/>
          <w:b/>
          <w:bCs/>
          <w:i/>
          <w:iCs/>
          <w:sz w:val="32"/>
          <w:szCs w:val="32"/>
          <w:highlight w:val="white"/>
        </w:rPr>
      </w:pPr>
    </w:p>
    <w:p w14:paraId="00CE4E36"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b/>
          <w:bCs/>
          <w:i/>
          <w:iCs/>
          <w:sz w:val="32"/>
          <w:szCs w:val="32"/>
          <w:highlight w:val="white"/>
        </w:rPr>
      </w:pPr>
      <w:r w:rsidRPr="002B22F4">
        <w:rPr>
          <w:rFonts w:asciiTheme="majorHAnsi" w:hAnsiTheme="majorHAnsi" w:cs="Times New Roman"/>
          <w:b/>
          <w:bCs/>
          <w:i/>
          <w:iCs/>
          <w:sz w:val="32"/>
          <w:szCs w:val="32"/>
          <w:highlight w:val="white"/>
        </w:rPr>
        <w:t>ВИД ПРОЕКТА</w:t>
      </w:r>
      <w:r w:rsidRPr="002B22F4">
        <w:rPr>
          <w:rFonts w:asciiTheme="majorHAnsi" w:hAnsiTheme="majorHAnsi" w:cs="Times New Roman"/>
          <w:i/>
          <w:iCs/>
          <w:sz w:val="32"/>
          <w:szCs w:val="32"/>
          <w:highlight w:val="white"/>
        </w:rPr>
        <w:t xml:space="preserve">:  </w:t>
      </w:r>
      <w:r w:rsidRPr="002B22F4">
        <w:rPr>
          <w:rFonts w:asciiTheme="majorHAnsi" w:hAnsiTheme="majorHAnsi" w:cs="Times New Roman"/>
          <w:sz w:val="32"/>
          <w:szCs w:val="32"/>
          <w:highlight w:val="white"/>
        </w:rPr>
        <w:t>творческий</w:t>
      </w:r>
    </w:p>
    <w:p w14:paraId="059B1E1A"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highlight w:val="white"/>
        </w:rPr>
      </w:pPr>
      <w:r w:rsidRPr="002B22F4">
        <w:rPr>
          <w:rFonts w:asciiTheme="majorHAnsi" w:hAnsiTheme="majorHAnsi" w:cs="Times New Roman"/>
          <w:b/>
          <w:bCs/>
          <w:i/>
          <w:iCs/>
          <w:sz w:val="32"/>
          <w:szCs w:val="32"/>
          <w:highlight w:val="white"/>
        </w:rPr>
        <w:t>СРОКИ  ПРОВЕДЕНИЯ:</w:t>
      </w:r>
      <w:r w:rsidRPr="002B22F4">
        <w:rPr>
          <w:rFonts w:asciiTheme="majorHAnsi" w:hAnsiTheme="majorHAnsi" w:cs="Times New Roman"/>
          <w:i/>
          <w:iCs/>
          <w:sz w:val="32"/>
          <w:szCs w:val="32"/>
          <w:highlight w:val="white"/>
        </w:rPr>
        <w:t xml:space="preserve">  </w:t>
      </w:r>
      <w:r w:rsidRPr="002B22F4">
        <w:rPr>
          <w:rFonts w:asciiTheme="majorHAnsi" w:hAnsiTheme="majorHAnsi" w:cs="Times New Roman"/>
          <w:sz w:val="32"/>
          <w:szCs w:val="32"/>
          <w:highlight w:val="white"/>
        </w:rPr>
        <w:t>1</w:t>
      </w:r>
      <w:r w:rsidRPr="002B22F4">
        <w:rPr>
          <w:rFonts w:asciiTheme="majorHAnsi" w:hAnsiTheme="majorHAnsi" w:cs="Times New Roman"/>
          <w:b/>
          <w:bCs/>
          <w:sz w:val="32"/>
          <w:szCs w:val="32"/>
          <w:highlight w:val="white"/>
        </w:rPr>
        <w:t xml:space="preserve"> </w:t>
      </w:r>
      <w:r w:rsidRPr="002B22F4">
        <w:rPr>
          <w:rFonts w:asciiTheme="majorHAnsi" w:hAnsiTheme="majorHAnsi" w:cs="Times New Roman"/>
          <w:sz w:val="32"/>
          <w:szCs w:val="32"/>
          <w:highlight w:val="white"/>
        </w:rPr>
        <w:t xml:space="preserve">неделя </w:t>
      </w:r>
    </w:p>
    <w:p w14:paraId="2ADE6C91"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r w:rsidRPr="002B22F4">
        <w:rPr>
          <w:rFonts w:asciiTheme="majorHAnsi" w:hAnsiTheme="majorHAnsi" w:cs="Times New Roman"/>
          <w:b/>
          <w:bCs/>
          <w:i/>
          <w:iCs/>
          <w:sz w:val="32"/>
          <w:szCs w:val="32"/>
        </w:rPr>
        <w:t xml:space="preserve">УЧАСТНИКИ ПРОЕКТА: </w:t>
      </w:r>
      <w:r w:rsidR="001A0A44">
        <w:rPr>
          <w:rFonts w:asciiTheme="majorHAnsi" w:hAnsiTheme="majorHAnsi" w:cs="Times New Roman"/>
          <w:sz w:val="32"/>
          <w:szCs w:val="32"/>
        </w:rPr>
        <w:t>воспитатели, дети</w:t>
      </w:r>
      <w:r w:rsidRPr="002B22F4">
        <w:rPr>
          <w:rFonts w:asciiTheme="majorHAnsi" w:hAnsiTheme="majorHAnsi" w:cs="Times New Roman"/>
          <w:sz w:val="32"/>
          <w:szCs w:val="32"/>
        </w:rPr>
        <w:t>, родители.</w:t>
      </w:r>
    </w:p>
    <w:p w14:paraId="31F7C097"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b/>
          <w:bCs/>
          <w:i/>
          <w:iCs/>
          <w:sz w:val="32"/>
          <w:szCs w:val="32"/>
        </w:rPr>
        <w:t xml:space="preserve">АКТУАЛЬНОСТЬ </w:t>
      </w:r>
      <w:proofErr w:type="gramStart"/>
      <w:r w:rsidRPr="002B22F4">
        <w:rPr>
          <w:rFonts w:asciiTheme="majorHAnsi" w:hAnsiTheme="majorHAnsi" w:cs="Times New Roman"/>
          <w:b/>
          <w:bCs/>
          <w:i/>
          <w:iCs/>
          <w:sz w:val="32"/>
          <w:szCs w:val="32"/>
        </w:rPr>
        <w:t>ТЕМЫ:</w:t>
      </w:r>
      <w:r w:rsidRPr="002B22F4">
        <w:rPr>
          <w:rFonts w:asciiTheme="majorHAnsi" w:hAnsiTheme="majorHAnsi" w:cs="Times New Roman"/>
          <w:i/>
          <w:iCs/>
          <w:color w:val="333333"/>
          <w:sz w:val="32"/>
          <w:szCs w:val="32"/>
        </w:rPr>
        <w:t xml:space="preserve">   </w:t>
      </w:r>
      <w:proofErr w:type="gramEnd"/>
      <w:r w:rsidRPr="002B22F4">
        <w:rPr>
          <w:rFonts w:asciiTheme="majorHAnsi" w:hAnsiTheme="majorHAnsi" w:cs="Times New Roman"/>
          <w:color w:val="000000"/>
          <w:sz w:val="32"/>
          <w:szCs w:val="32"/>
        </w:rPr>
        <w:t>Воспитание бережного и заботливого отношения к живой и неживой природе возможно тогда, когда дети будут располагать хотя бы элементарными знаниями о них, овладеют несложными способами выращивания растений, ухода за животными, наблюдать природу, видеть её красоту, опираясь на знания , опыт  и помощь родителей и педагогов.</w:t>
      </w:r>
    </w:p>
    <w:p w14:paraId="08A4271B"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Ввести ребёнка в мир природы, сформировать реалистические представления – знания о её объектах и явлениях, воспитать способность видеть красоту родной природы, любовь, бережное и заботливое отношение к ней – одна из важнейших задач дошкольного учреждения.</w:t>
      </w:r>
    </w:p>
    <w:p w14:paraId="1C7CE228"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p>
    <w:p w14:paraId="7DFCE238"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Метод проекта позволит детям усвоить материал чере</w:t>
      </w:r>
      <w:r w:rsidR="00D927AF">
        <w:rPr>
          <w:rFonts w:asciiTheme="majorHAnsi" w:hAnsiTheme="majorHAnsi" w:cs="Times New Roman"/>
          <w:color w:val="000000"/>
          <w:sz w:val="32"/>
          <w:szCs w:val="32"/>
        </w:rPr>
        <w:t>з совместную деятельность детей</w:t>
      </w:r>
      <w:r w:rsidRPr="002B22F4">
        <w:rPr>
          <w:rFonts w:asciiTheme="majorHAnsi" w:hAnsiTheme="majorHAnsi" w:cs="Times New Roman"/>
          <w:color w:val="000000"/>
          <w:sz w:val="32"/>
          <w:szCs w:val="32"/>
        </w:rPr>
        <w:t>, родителей и педагогов, тем самым, делая познавательный процесс интересным и мотивационным. Работа над проектом носит комплексный характер, пронизывает все виды детской деятельности дошкольников.</w:t>
      </w:r>
    </w:p>
    <w:p w14:paraId="697F840D"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p>
    <w:p w14:paraId="5BF9D923"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Проблема взаимодействия детского сада всегда была актуальной и трудной.</w:t>
      </w:r>
    </w:p>
    <w:p w14:paraId="1B0BFB91"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Актуальной, потому что участие родителей в жизни детей позволяет им увидеть и понять многое, а </w:t>
      </w:r>
      <w:proofErr w:type="gramStart"/>
      <w:r w:rsidRPr="002B22F4">
        <w:rPr>
          <w:rFonts w:asciiTheme="majorHAnsi" w:hAnsiTheme="majorHAnsi" w:cs="Times New Roman"/>
          <w:color w:val="000000"/>
          <w:sz w:val="32"/>
          <w:szCs w:val="32"/>
        </w:rPr>
        <w:t>трудной ,</w:t>
      </w:r>
      <w:proofErr w:type="gramEnd"/>
      <w:r w:rsidRPr="002B22F4">
        <w:rPr>
          <w:rFonts w:asciiTheme="majorHAnsi" w:hAnsiTheme="majorHAnsi" w:cs="Times New Roman"/>
          <w:color w:val="000000"/>
          <w:sz w:val="32"/>
          <w:szCs w:val="32"/>
        </w:rPr>
        <w:t xml:space="preserve"> потому что все родители разные и к ним как и к детям нужен разный подход.</w:t>
      </w:r>
    </w:p>
    <w:p w14:paraId="35BEBA13"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Из-за неучастия родителей в жизни своего р</w:t>
      </w:r>
      <w:r w:rsidR="00D927AF">
        <w:rPr>
          <w:rFonts w:asciiTheme="majorHAnsi" w:hAnsiTheme="majorHAnsi" w:cs="Times New Roman"/>
          <w:color w:val="000000"/>
          <w:sz w:val="32"/>
          <w:szCs w:val="32"/>
        </w:rPr>
        <w:t>ебенка, из-за отсутствия какого-либо представления об интересах</w:t>
      </w:r>
      <w:r w:rsidRPr="002B22F4">
        <w:rPr>
          <w:rFonts w:asciiTheme="majorHAnsi" w:hAnsiTheme="majorHAnsi" w:cs="Times New Roman"/>
          <w:color w:val="000000"/>
          <w:sz w:val="32"/>
          <w:szCs w:val="32"/>
        </w:rPr>
        <w:t>, возможностях, увлечениях детей возникают проблемы в отношениях родителей в семье с детьми.</w:t>
      </w:r>
    </w:p>
    <w:p w14:paraId="70F540EB" w14:textId="77777777" w:rsidR="00894155" w:rsidRPr="002B22F4" w:rsidRDefault="00894155" w:rsidP="00894155">
      <w:pPr>
        <w:autoSpaceDE w:val="0"/>
        <w:autoSpaceDN w:val="0"/>
        <w:adjustRightInd w:val="0"/>
        <w:spacing w:after="0" w:line="240" w:lineRule="auto"/>
        <w:ind w:left="-142" w:right="566"/>
        <w:jc w:val="both"/>
        <w:rPr>
          <w:rFonts w:asciiTheme="majorHAnsi" w:hAnsiTheme="majorHAnsi" w:cs="Times New Roman"/>
          <w:sz w:val="32"/>
          <w:szCs w:val="32"/>
        </w:rPr>
      </w:pPr>
    </w:p>
    <w:p w14:paraId="0BC8654B" w14:textId="77777777" w:rsidR="00894155" w:rsidRPr="002B22F4" w:rsidRDefault="00894155" w:rsidP="00894155">
      <w:pPr>
        <w:autoSpaceDE w:val="0"/>
        <w:autoSpaceDN w:val="0"/>
        <w:adjustRightInd w:val="0"/>
        <w:spacing w:after="0" w:line="240" w:lineRule="auto"/>
        <w:ind w:left="-142" w:right="566"/>
        <w:jc w:val="both"/>
        <w:rPr>
          <w:rFonts w:asciiTheme="majorHAnsi" w:hAnsiTheme="majorHAnsi" w:cs="Times New Roman"/>
          <w:i/>
          <w:iCs/>
          <w:sz w:val="32"/>
          <w:szCs w:val="32"/>
        </w:rPr>
      </w:pPr>
      <w:r w:rsidRPr="002B22F4">
        <w:rPr>
          <w:rFonts w:asciiTheme="majorHAnsi" w:hAnsiTheme="majorHAnsi" w:cs="Times New Roman"/>
          <w:b/>
          <w:bCs/>
          <w:i/>
          <w:iCs/>
          <w:sz w:val="32"/>
          <w:szCs w:val="32"/>
        </w:rPr>
        <w:t xml:space="preserve"> ЦЕЛЬ:</w:t>
      </w:r>
      <w:r w:rsidRPr="002B22F4">
        <w:rPr>
          <w:rFonts w:asciiTheme="majorHAnsi" w:hAnsiTheme="majorHAnsi" w:cs="Times New Roman"/>
          <w:i/>
          <w:iCs/>
          <w:sz w:val="32"/>
          <w:szCs w:val="32"/>
        </w:rPr>
        <w:t xml:space="preserve"> </w:t>
      </w:r>
    </w:p>
    <w:p w14:paraId="21E2B3B5" w14:textId="77777777" w:rsidR="00894155" w:rsidRPr="002B22F4" w:rsidRDefault="00D927AF" w:rsidP="00894155">
      <w:pPr>
        <w:autoSpaceDE w:val="0"/>
        <w:autoSpaceDN w:val="0"/>
        <w:adjustRightInd w:val="0"/>
        <w:spacing w:after="0" w:line="240" w:lineRule="auto"/>
        <w:ind w:left="-142" w:right="566"/>
        <w:jc w:val="both"/>
        <w:rPr>
          <w:rFonts w:asciiTheme="majorHAnsi" w:hAnsiTheme="majorHAnsi" w:cs="Times New Roman"/>
          <w:sz w:val="32"/>
          <w:szCs w:val="32"/>
        </w:rPr>
      </w:pPr>
      <w:r>
        <w:rPr>
          <w:rFonts w:asciiTheme="majorHAnsi" w:hAnsiTheme="majorHAnsi" w:cs="Times New Roman"/>
          <w:sz w:val="32"/>
          <w:szCs w:val="32"/>
        </w:rPr>
        <w:t xml:space="preserve">Вовлечение </w:t>
      </w:r>
      <w:r w:rsidR="00894155" w:rsidRPr="002B22F4">
        <w:rPr>
          <w:rFonts w:asciiTheme="majorHAnsi" w:hAnsiTheme="majorHAnsi" w:cs="Times New Roman"/>
          <w:sz w:val="32"/>
          <w:szCs w:val="32"/>
        </w:rPr>
        <w:t>семьи в единое образовательное пр</w:t>
      </w:r>
      <w:r>
        <w:rPr>
          <w:rFonts w:asciiTheme="majorHAnsi" w:hAnsiTheme="majorHAnsi" w:cs="Times New Roman"/>
          <w:sz w:val="32"/>
          <w:szCs w:val="32"/>
        </w:rPr>
        <w:t>остранство, повышение психолого</w:t>
      </w:r>
      <w:r w:rsidR="00894155" w:rsidRPr="002B22F4">
        <w:rPr>
          <w:rFonts w:asciiTheme="majorHAnsi" w:hAnsiTheme="majorHAnsi" w:cs="Times New Roman"/>
          <w:sz w:val="32"/>
          <w:szCs w:val="32"/>
        </w:rPr>
        <w:t>-педагогической компетентности родителей в вопросах детско-родительских отношений</w:t>
      </w:r>
    </w:p>
    <w:p w14:paraId="1114E8D8" w14:textId="77777777" w:rsidR="00894155" w:rsidRPr="002B22F4" w:rsidRDefault="00894155" w:rsidP="00894155">
      <w:pPr>
        <w:autoSpaceDE w:val="0"/>
        <w:autoSpaceDN w:val="0"/>
        <w:adjustRightInd w:val="0"/>
        <w:spacing w:after="0" w:line="240" w:lineRule="auto"/>
        <w:ind w:left="-142" w:right="566"/>
        <w:jc w:val="both"/>
        <w:rPr>
          <w:rFonts w:asciiTheme="majorHAnsi" w:hAnsiTheme="majorHAnsi" w:cs="Times New Roman"/>
          <w:color w:val="000000"/>
          <w:sz w:val="32"/>
          <w:szCs w:val="32"/>
        </w:rPr>
      </w:pPr>
      <w:r w:rsidRPr="002B22F4">
        <w:rPr>
          <w:rFonts w:asciiTheme="majorHAnsi" w:hAnsiTheme="majorHAnsi" w:cs="Times New Roman"/>
          <w:color w:val="000000"/>
          <w:sz w:val="32"/>
          <w:szCs w:val="32"/>
        </w:rPr>
        <w:t>формировать у детей представления об изменениях, происходящих в природе с приходом весны; привлечь родителей детей к реализации проекта.</w:t>
      </w:r>
    </w:p>
    <w:p w14:paraId="6A3561E2" w14:textId="77777777" w:rsidR="00894155" w:rsidRPr="002B22F4" w:rsidRDefault="00894155" w:rsidP="00894155">
      <w:pPr>
        <w:autoSpaceDE w:val="0"/>
        <w:autoSpaceDN w:val="0"/>
        <w:adjustRightInd w:val="0"/>
        <w:spacing w:before="28" w:after="28"/>
        <w:rPr>
          <w:rFonts w:asciiTheme="majorHAnsi" w:hAnsiTheme="majorHAnsi" w:cs="Times New Roman"/>
          <w:sz w:val="32"/>
          <w:szCs w:val="32"/>
        </w:rPr>
      </w:pPr>
    </w:p>
    <w:p w14:paraId="1CF91CE1" w14:textId="77777777" w:rsidR="00894155" w:rsidRPr="002B22F4" w:rsidRDefault="00894155" w:rsidP="00894155">
      <w:pPr>
        <w:autoSpaceDE w:val="0"/>
        <w:autoSpaceDN w:val="0"/>
        <w:adjustRightInd w:val="0"/>
        <w:spacing w:before="28" w:after="28"/>
        <w:jc w:val="both"/>
        <w:rPr>
          <w:rFonts w:asciiTheme="majorHAnsi" w:hAnsiTheme="majorHAnsi" w:cs="Times New Roman"/>
          <w:color w:val="333333"/>
          <w:sz w:val="32"/>
          <w:szCs w:val="32"/>
        </w:rPr>
      </w:pPr>
      <w:r w:rsidRPr="002B22F4">
        <w:rPr>
          <w:rFonts w:asciiTheme="majorHAnsi" w:hAnsiTheme="majorHAnsi" w:cs="Times New Roman"/>
          <w:b/>
          <w:bCs/>
          <w:i/>
          <w:iCs/>
          <w:sz w:val="32"/>
          <w:szCs w:val="32"/>
        </w:rPr>
        <w:t>ЗАДАЧИ:</w:t>
      </w:r>
      <w:r w:rsidRPr="002B22F4">
        <w:rPr>
          <w:rFonts w:asciiTheme="majorHAnsi" w:hAnsiTheme="majorHAnsi" w:cs="Times New Roman"/>
          <w:color w:val="333333"/>
          <w:sz w:val="32"/>
          <w:szCs w:val="32"/>
        </w:rPr>
        <w:t xml:space="preserve"> </w:t>
      </w:r>
    </w:p>
    <w:p w14:paraId="1BD5AE4B" w14:textId="77777777" w:rsidR="00894155" w:rsidRPr="002B22F4" w:rsidRDefault="00894155" w:rsidP="00894155">
      <w:pPr>
        <w:autoSpaceDE w:val="0"/>
        <w:autoSpaceDN w:val="0"/>
        <w:adjustRightInd w:val="0"/>
        <w:spacing w:before="28" w:after="28"/>
        <w:jc w:val="both"/>
        <w:rPr>
          <w:rFonts w:asciiTheme="majorHAnsi" w:hAnsiTheme="majorHAnsi" w:cs="Times New Roman"/>
          <w:color w:val="000000"/>
          <w:sz w:val="32"/>
          <w:szCs w:val="32"/>
        </w:rPr>
      </w:pPr>
      <w:r w:rsidRPr="002B22F4">
        <w:rPr>
          <w:rFonts w:asciiTheme="majorHAnsi" w:hAnsiTheme="majorHAnsi" w:cs="Times New Roman"/>
          <w:color w:val="333333"/>
          <w:sz w:val="32"/>
          <w:szCs w:val="32"/>
        </w:rPr>
        <w:t>-ф</w:t>
      </w:r>
      <w:r w:rsidRPr="002B22F4">
        <w:rPr>
          <w:rFonts w:asciiTheme="majorHAnsi" w:hAnsiTheme="majorHAnsi" w:cs="Times New Roman"/>
          <w:color w:val="000000"/>
          <w:sz w:val="32"/>
          <w:szCs w:val="32"/>
        </w:rPr>
        <w:t>ормировать умение устанавливать простейшие связи между условиями наступающего весеннего времени года и поведением животных, состоянием растительности;</w:t>
      </w:r>
    </w:p>
    <w:p w14:paraId="6F8C42D1"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-расширить и систематизировать знания</w:t>
      </w:r>
      <w:r w:rsidRPr="002B22F4">
        <w:rPr>
          <w:rFonts w:asciiTheme="majorHAnsi" w:hAnsiTheme="majorHAnsi" w:cs="Times New Roman"/>
          <w:color w:val="000000"/>
          <w:sz w:val="32"/>
          <w:szCs w:val="32"/>
          <w:lang w:val="en-US"/>
        </w:rPr>
        <w:t> </w:t>
      </w:r>
      <w:r w:rsidR="00D927AF">
        <w:rPr>
          <w:rFonts w:asciiTheme="majorHAnsi" w:hAnsiTheme="majorHAnsi" w:cs="Times New Roman"/>
          <w:color w:val="000000"/>
          <w:sz w:val="32"/>
          <w:szCs w:val="32"/>
        </w:rPr>
        <w:t>детей о весне</w:t>
      </w:r>
      <w:r w:rsidRPr="002B22F4">
        <w:rPr>
          <w:rFonts w:asciiTheme="majorHAnsi" w:hAnsiTheme="majorHAnsi" w:cs="Times New Roman"/>
          <w:color w:val="000000"/>
          <w:sz w:val="32"/>
          <w:szCs w:val="32"/>
        </w:rPr>
        <w:t>;</w:t>
      </w:r>
    </w:p>
    <w:p w14:paraId="72EC4861" w14:textId="77777777" w:rsidR="00894155" w:rsidRPr="002B22F4" w:rsidRDefault="00894155" w:rsidP="00894155">
      <w:pPr>
        <w:autoSpaceDE w:val="0"/>
        <w:autoSpaceDN w:val="0"/>
        <w:adjustRightInd w:val="0"/>
        <w:spacing w:before="28" w:after="28"/>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-развивать стремление общаться со сверстниками в процессе игровой деятельности;</w:t>
      </w:r>
    </w:p>
    <w:p w14:paraId="6DA1A633"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-развивать умение общаться со взрослыми, отвечать на вопросы по прочитанному, вести диалог;</w:t>
      </w:r>
    </w:p>
    <w:p w14:paraId="6D71E132" w14:textId="77777777" w:rsidR="00894155" w:rsidRPr="002B22F4" w:rsidRDefault="00894155" w:rsidP="00894155">
      <w:pPr>
        <w:autoSpaceDE w:val="0"/>
        <w:autoSpaceDN w:val="0"/>
        <w:adjustRightInd w:val="0"/>
        <w:spacing w:before="28" w:after="28"/>
        <w:rPr>
          <w:rFonts w:asciiTheme="majorHAnsi" w:hAnsiTheme="majorHAnsi" w:cs="Times New Roman"/>
          <w:color w:val="000000"/>
          <w:sz w:val="32"/>
          <w:szCs w:val="32"/>
        </w:rPr>
      </w:pPr>
      <w:r w:rsidRPr="002B22F4">
        <w:rPr>
          <w:rFonts w:asciiTheme="majorHAnsi" w:hAnsiTheme="majorHAnsi" w:cs="Times New Roman"/>
          <w:color w:val="000000"/>
          <w:sz w:val="32"/>
          <w:szCs w:val="32"/>
        </w:rPr>
        <w:t>-укреплять здоровье</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детей</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осуществлением закаливающей процедуры, приобщать</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детей</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к здоровому образу жизни;</w:t>
      </w:r>
    </w:p>
    <w:p w14:paraId="44D91FF1" w14:textId="77777777" w:rsidR="00894155" w:rsidRPr="002B22F4" w:rsidRDefault="00894155" w:rsidP="00894155">
      <w:pPr>
        <w:autoSpaceDE w:val="0"/>
        <w:autoSpaceDN w:val="0"/>
        <w:adjustRightInd w:val="0"/>
        <w:spacing w:before="28" w:after="28"/>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-развивать познавательную активность, мышление, воображение, коммуникативные навыки;</w:t>
      </w:r>
    </w:p>
    <w:p w14:paraId="58AB463A" w14:textId="77777777" w:rsidR="00894155" w:rsidRPr="002B22F4" w:rsidRDefault="00894155" w:rsidP="00894155">
      <w:pPr>
        <w:autoSpaceDE w:val="0"/>
        <w:autoSpaceDN w:val="0"/>
        <w:adjustRightInd w:val="0"/>
        <w:spacing w:before="28" w:after="28"/>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-развивать продуктивную деятельность</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детей</w:t>
      </w:r>
      <w:r w:rsidRPr="002B22F4">
        <w:rPr>
          <w:rFonts w:asciiTheme="majorHAnsi" w:hAnsiTheme="majorHAnsi" w:cs="Times New Roman"/>
          <w:b/>
          <w:bCs/>
          <w:color w:val="000000"/>
          <w:sz w:val="32"/>
          <w:szCs w:val="32"/>
        </w:rPr>
        <w:t>,</w:t>
      </w:r>
      <w:r w:rsidRPr="002B22F4">
        <w:rPr>
          <w:rFonts w:asciiTheme="majorHAnsi" w:hAnsiTheme="majorHAnsi" w:cs="Times New Roman"/>
          <w:color w:val="000000"/>
          <w:sz w:val="32"/>
          <w:szCs w:val="32"/>
        </w:rPr>
        <w:t xml:space="preserve"> совершенствовать навыки и умения в рисовании, лепке, аппликации, развивать творческие способности;</w:t>
      </w:r>
    </w:p>
    <w:p w14:paraId="3DB20B91"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-формировать первичные представления о вырази</w:t>
      </w:r>
      <w:r w:rsidR="00D927AF">
        <w:rPr>
          <w:rFonts w:asciiTheme="majorHAnsi" w:hAnsiTheme="majorHAnsi" w:cs="Times New Roman"/>
          <w:color w:val="000000"/>
          <w:sz w:val="32"/>
          <w:szCs w:val="32"/>
        </w:rPr>
        <w:t>тельных возможностях литературы</w:t>
      </w:r>
      <w:r w:rsidRPr="002B22F4">
        <w:rPr>
          <w:rFonts w:asciiTheme="majorHAnsi" w:hAnsiTheme="majorHAnsi" w:cs="Times New Roman"/>
          <w:color w:val="000000"/>
          <w:sz w:val="32"/>
          <w:szCs w:val="32"/>
        </w:rPr>
        <w:t>, её способности передавать различные эмоции, настроения.</w:t>
      </w:r>
    </w:p>
    <w:p w14:paraId="7272941D"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-привлечь родителей к активному участию в воспитательно-образовательном процессе;</w:t>
      </w:r>
    </w:p>
    <w:p w14:paraId="30A8FF97" w14:textId="77777777" w:rsidR="00894155" w:rsidRPr="002B22F4" w:rsidRDefault="00C04C4B" w:rsidP="00C04C4B">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w:t>
      </w:r>
      <w:r w:rsidR="00894155" w:rsidRPr="002B22F4">
        <w:rPr>
          <w:rFonts w:asciiTheme="majorHAnsi" w:hAnsiTheme="majorHAnsi" w:cs="Times New Roman"/>
          <w:color w:val="000000"/>
          <w:sz w:val="32"/>
          <w:szCs w:val="32"/>
        </w:rPr>
        <w:t>создать условия для формирования внешнего благоприятного воспитательного пространства ДОУ;</w:t>
      </w:r>
    </w:p>
    <w:p w14:paraId="5E6222CA"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-повышение педагогической культуры родителей;</w:t>
      </w:r>
    </w:p>
    <w:p w14:paraId="75DD7E8A"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-активизация и обогащение воспитательных и образовательных умений родителей;</w:t>
      </w:r>
    </w:p>
    <w:p w14:paraId="4D4C6832"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-развитие творческих способностей детей и родителей.</w:t>
      </w:r>
    </w:p>
    <w:p w14:paraId="07462DF2"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2A5D3FFB"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566C5A52"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b/>
          <w:bCs/>
          <w:color w:val="000000"/>
          <w:sz w:val="32"/>
          <w:szCs w:val="32"/>
        </w:rPr>
      </w:pPr>
      <w:r w:rsidRPr="002B22F4">
        <w:rPr>
          <w:rFonts w:asciiTheme="majorHAnsi" w:hAnsiTheme="majorHAnsi" w:cs="Times New Roman"/>
          <w:b/>
          <w:bCs/>
          <w:color w:val="000000"/>
          <w:sz w:val="32"/>
          <w:szCs w:val="32"/>
        </w:rPr>
        <w:t>Этапы реализации проекта:</w:t>
      </w:r>
    </w:p>
    <w:p w14:paraId="15D1E956"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30F15126" w14:textId="77777777" w:rsidR="00894155" w:rsidRPr="002B22F4" w:rsidRDefault="00894155" w:rsidP="00894155">
      <w:pPr>
        <w:autoSpaceDE w:val="0"/>
        <w:autoSpaceDN w:val="0"/>
        <w:adjustRightInd w:val="0"/>
        <w:spacing w:after="0" w:line="240" w:lineRule="auto"/>
        <w:jc w:val="center"/>
        <w:rPr>
          <w:rFonts w:asciiTheme="majorHAnsi" w:hAnsiTheme="majorHAnsi" w:cs="Times New Roman"/>
          <w:sz w:val="32"/>
          <w:szCs w:val="32"/>
        </w:rPr>
      </w:pPr>
    </w:p>
    <w:p w14:paraId="34C2EE88" w14:textId="77777777" w:rsidR="00894155" w:rsidRPr="002B22F4" w:rsidRDefault="00894155" w:rsidP="00894155">
      <w:pPr>
        <w:autoSpaceDE w:val="0"/>
        <w:autoSpaceDN w:val="0"/>
        <w:adjustRightInd w:val="0"/>
        <w:spacing w:after="0"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lang w:val="en-US"/>
        </w:rPr>
        <w:t>I</w:t>
      </w:r>
      <w:r w:rsidRPr="002B22F4">
        <w:rPr>
          <w:rFonts w:asciiTheme="majorHAnsi" w:hAnsiTheme="majorHAnsi" w:cs="Times New Roman"/>
          <w:i/>
          <w:iCs/>
          <w:color w:val="000000"/>
          <w:sz w:val="32"/>
          <w:szCs w:val="32"/>
        </w:rPr>
        <w:t xml:space="preserve"> этап – подготовительный:</w:t>
      </w:r>
    </w:p>
    <w:p w14:paraId="35459513"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p>
    <w:p w14:paraId="4974C02F"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Информирование родителей о предстоящей деятельности.</w:t>
      </w:r>
    </w:p>
    <w:p w14:paraId="1EFDB374"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Разработка комплексно-тематического планирования по теме</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проекта.</w:t>
      </w:r>
    </w:p>
    <w:p w14:paraId="05DA1D98"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Подготовка материала для реализации</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проекта:</w:t>
      </w:r>
    </w:p>
    <w:p w14:paraId="1BAE0964"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 Подбор методической, справочной и художественной литературы, иллюстративного материала, пособий, игр по данной теме;</w:t>
      </w:r>
    </w:p>
    <w:p w14:paraId="7EAB0B81"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 Подготовка материалов для продуктивной деятельности;</w:t>
      </w:r>
    </w:p>
    <w:p w14:paraId="02E54D53"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 Подбор материалов, моделей, игрушек, атрибутов для игровой, познавательной деятельности.</w:t>
      </w:r>
    </w:p>
    <w:p w14:paraId="31D42D90"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p>
    <w:p w14:paraId="33E4C0F0"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p>
    <w:p w14:paraId="69CA7693" w14:textId="77777777" w:rsidR="00894155" w:rsidRPr="002B22F4" w:rsidRDefault="00894155" w:rsidP="00894155">
      <w:pPr>
        <w:autoSpaceDE w:val="0"/>
        <w:autoSpaceDN w:val="0"/>
        <w:adjustRightInd w:val="0"/>
        <w:spacing w:after="0"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lang w:val="en-US"/>
        </w:rPr>
        <w:t>II</w:t>
      </w:r>
      <w:r w:rsidRPr="002B22F4">
        <w:rPr>
          <w:rFonts w:asciiTheme="majorHAnsi" w:hAnsiTheme="majorHAnsi" w:cs="Times New Roman"/>
          <w:i/>
          <w:iCs/>
          <w:color w:val="000000"/>
          <w:sz w:val="32"/>
          <w:szCs w:val="32"/>
        </w:rPr>
        <w:t xml:space="preserve"> этап – основной:</w:t>
      </w:r>
    </w:p>
    <w:p w14:paraId="1733D8DF"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Реализация</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проекта</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по комплексно-тематическому планированию.</w:t>
      </w:r>
    </w:p>
    <w:p w14:paraId="3B1392F7"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p>
    <w:p w14:paraId="78F9F128" w14:textId="77777777" w:rsidR="00894155" w:rsidRPr="002B22F4" w:rsidRDefault="00894155" w:rsidP="00894155">
      <w:pPr>
        <w:autoSpaceDE w:val="0"/>
        <w:autoSpaceDN w:val="0"/>
        <w:adjustRightInd w:val="0"/>
        <w:spacing w:after="0" w:line="240" w:lineRule="auto"/>
        <w:rPr>
          <w:rFonts w:asciiTheme="majorHAnsi" w:hAnsiTheme="majorHAnsi" w:cs="Times New Roman"/>
          <w:sz w:val="32"/>
          <w:szCs w:val="32"/>
        </w:rPr>
      </w:pPr>
    </w:p>
    <w:p w14:paraId="27A58D29" w14:textId="77777777" w:rsidR="00894155" w:rsidRPr="002B22F4" w:rsidRDefault="00894155" w:rsidP="00894155">
      <w:pPr>
        <w:autoSpaceDE w:val="0"/>
        <w:autoSpaceDN w:val="0"/>
        <w:adjustRightInd w:val="0"/>
        <w:spacing w:after="0"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lang w:val="en-US"/>
        </w:rPr>
        <w:t>III</w:t>
      </w:r>
      <w:r w:rsidRPr="002B22F4">
        <w:rPr>
          <w:rFonts w:asciiTheme="majorHAnsi" w:hAnsiTheme="majorHAnsi" w:cs="Times New Roman"/>
          <w:i/>
          <w:iCs/>
          <w:color w:val="000000"/>
          <w:sz w:val="32"/>
          <w:szCs w:val="32"/>
        </w:rPr>
        <w:t xml:space="preserve"> этап - обобщающий</w:t>
      </w:r>
      <w:r w:rsidRPr="002B22F4">
        <w:rPr>
          <w:rFonts w:asciiTheme="majorHAnsi" w:hAnsiTheme="majorHAnsi" w:cs="Times New Roman"/>
          <w:i/>
          <w:iCs/>
          <w:color w:val="000000"/>
          <w:sz w:val="32"/>
          <w:szCs w:val="32"/>
          <w:lang w:val="en-US"/>
        </w:rPr>
        <w:t> </w:t>
      </w:r>
      <w:r w:rsidRPr="002B22F4">
        <w:rPr>
          <w:rFonts w:asciiTheme="majorHAnsi" w:hAnsiTheme="majorHAnsi" w:cs="Times New Roman"/>
          <w:i/>
          <w:iCs/>
          <w:color w:val="000000"/>
          <w:sz w:val="32"/>
          <w:szCs w:val="32"/>
        </w:rPr>
        <w:t>этап:</w:t>
      </w:r>
      <w:r w:rsidR="00D927AF">
        <w:rPr>
          <w:rFonts w:asciiTheme="majorHAnsi" w:hAnsiTheme="majorHAnsi" w:cs="Times New Roman"/>
          <w:i/>
          <w:iCs/>
          <w:color w:val="000000"/>
          <w:sz w:val="32"/>
          <w:szCs w:val="32"/>
        </w:rPr>
        <w:t xml:space="preserve"> </w:t>
      </w:r>
      <w:r w:rsidRPr="002B22F4">
        <w:rPr>
          <w:rFonts w:asciiTheme="majorHAnsi" w:hAnsiTheme="majorHAnsi" w:cs="Times New Roman"/>
          <w:color w:val="000000"/>
          <w:sz w:val="32"/>
          <w:szCs w:val="32"/>
        </w:rPr>
        <w:t>Презентация</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проекта</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«Весенняя мозаика»</w:t>
      </w:r>
    </w:p>
    <w:p w14:paraId="15251AAA"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Выставки работ  по теме</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проекта;</w:t>
      </w:r>
    </w:p>
    <w:p w14:paraId="4B7CAB26"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Информирование родителей о результатах проекта.</w:t>
      </w:r>
    </w:p>
    <w:p w14:paraId="08BE9DE9" w14:textId="77777777" w:rsidR="00894155" w:rsidRPr="002B22F4" w:rsidRDefault="00894155" w:rsidP="00894155">
      <w:pPr>
        <w:autoSpaceDE w:val="0"/>
        <w:autoSpaceDN w:val="0"/>
        <w:adjustRightInd w:val="0"/>
        <w:spacing w:after="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Мастер-класс для родителей по изо-деятельности «Весенний букет»</w:t>
      </w:r>
      <w:r w:rsidR="00D927AF">
        <w:rPr>
          <w:rFonts w:asciiTheme="majorHAnsi" w:hAnsiTheme="majorHAnsi" w:cs="Times New Roman"/>
          <w:color w:val="000000"/>
          <w:sz w:val="32"/>
          <w:szCs w:val="32"/>
        </w:rPr>
        <w:t xml:space="preserve"> </w:t>
      </w:r>
      <w:proofErr w:type="gramStart"/>
      <w:r w:rsidRPr="002B22F4">
        <w:rPr>
          <w:rFonts w:asciiTheme="majorHAnsi" w:hAnsiTheme="majorHAnsi" w:cs="Times New Roman"/>
          <w:color w:val="000000"/>
          <w:sz w:val="32"/>
          <w:szCs w:val="32"/>
        </w:rPr>
        <w:t>( в</w:t>
      </w:r>
      <w:proofErr w:type="gramEnd"/>
      <w:r w:rsidRPr="002B22F4">
        <w:rPr>
          <w:rFonts w:asciiTheme="majorHAnsi" w:hAnsiTheme="majorHAnsi" w:cs="Times New Roman"/>
          <w:color w:val="000000"/>
          <w:sz w:val="32"/>
          <w:szCs w:val="32"/>
        </w:rPr>
        <w:t>-ль Горшкова Л.В.)</w:t>
      </w:r>
    </w:p>
    <w:p w14:paraId="13BCA39A"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46DD0803" w14:textId="77777777" w:rsidR="00894155" w:rsidRPr="002B22F4" w:rsidRDefault="00894155" w:rsidP="00894155">
      <w:pPr>
        <w:autoSpaceDE w:val="0"/>
        <w:autoSpaceDN w:val="0"/>
        <w:adjustRightInd w:val="0"/>
        <w:spacing w:after="0" w:line="240" w:lineRule="auto"/>
        <w:ind w:right="566"/>
        <w:jc w:val="center"/>
        <w:rPr>
          <w:rFonts w:asciiTheme="majorHAnsi" w:hAnsiTheme="majorHAnsi" w:cs="Times New Roman"/>
          <w:sz w:val="32"/>
          <w:szCs w:val="32"/>
        </w:rPr>
      </w:pPr>
    </w:p>
    <w:p w14:paraId="2889365B" w14:textId="77777777" w:rsidR="00894155" w:rsidRPr="002B22F4" w:rsidRDefault="00894155" w:rsidP="00C04C4B">
      <w:pPr>
        <w:autoSpaceDE w:val="0"/>
        <w:autoSpaceDN w:val="0"/>
        <w:adjustRightInd w:val="0"/>
        <w:spacing w:after="0" w:line="240" w:lineRule="auto"/>
        <w:ind w:right="566"/>
        <w:rPr>
          <w:rFonts w:asciiTheme="majorHAnsi" w:hAnsiTheme="majorHAnsi" w:cs="Times New Roman"/>
          <w:b/>
          <w:bCs/>
          <w:color w:val="000000"/>
          <w:sz w:val="32"/>
          <w:szCs w:val="32"/>
        </w:rPr>
      </w:pPr>
      <w:r w:rsidRPr="002B22F4">
        <w:rPr>
          <w:rFonts w:asciiTheme="majorHAnsi" w:hAnsiTheme="majorHAnsi" w:cs="Times New Roman"/>
          <w:b/>
          <w:bCs/>
          <w:color w:val="000000"/>
          <w:sz w:val="32"/>
          <w:szCs w:val="32"/>
        </w:rPr>
        <w:t>План реализации проекта</w:t>
      </w:r>
    </w:p>
    <w:p w14:paraId="32F6FDAD" w14:textId="77777777" w:rsidR="00894155" w:rsidRPr="002B22F4" w:rsidRDefault="00894155" w:rsidP="00894155">
      <w:pPr>
        <w:autoSpaceDE w:val="0"/>
        <w:autoSpaceDN w:val="0"/>
        <w:adjustRightInd w:val="0"/>
        <w:spacing w:after="0" w:line="240" w:lineRule="auto"/>
        <w:ind w:left="-142" w:right="566"/>
        <w:rPr>
          <w:rFonts w:asciiTheme="majorHAnsi" w:hAnsiTheme="majorHAnsi" w:cs="Times New Roman"/>
          <w:sz w:val="32"/>
          <w:szCs w:val="32"/>
        </w:rPr>
      </w:pPr>
    </w:p>
    <w:p w14:paraId="486EADAA"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u w:val="single"/>
        </w:rPr>
        <w:t>Комплекс мероприятий</w:t>
      </w:r>
      <w:r w:rsidRPr="002B22F4">
        <w:rPr>
          <w:rFonts w:asciiTheme="majorHAnsi" w:hAnsiTheme="majorHAnsi" w:cs="Times New Roman"/>
          <w:color w:val="000000"/>
          <w:sz w:val="32"/>
          <w:szCs w:val="32"/>
        </w:rPr>
        <w:t>:</w:t>
      </w:r>
    </w:p>
    <w:p w14:paraId="5909281A"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4F544303" w14:textId="77777777" w:rsidR="00C04C4B" w:rsidRPr="002B22F4" w:rsidRDefault="00C04C4B"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b/>
          <w:color w:val="000000"/>
          <w:sz w:val="32"/>
          <w:szCs w:val="32"/>
        </w:rPr>
        <w:t>1 день</w:t>
      </w:r>
      <w:r w:rsidRPr="002B22F4">
        <w:rPr>
          <w:rFonts w:asciiTheme="majorHAnsi" w:hAnsiTheme="majorHAnsi" w:cs="Times New Roman"/>
          <w:color w:val="000000"/>
          <w:sz w:val="32"/>
          <w:szCs w:val="32"/>
        </w:rPr>
        <w:t>.</w:t>
      </w:r>
    </w:p>
    <w:p w14:paraId="6E9BB48F"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Введение.</w:t>
      </w:r>
    </w:p>
    <w:p w14:paraId="666AD66C"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Информирование о теме проекта детей и родителей.</w:t>
      </w:r>
    </w:p>
    <w:p w14:paraId="2BB0CC78"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Оформление плана работы по теме на стенде информации для родителей. </w:t>
      </w:r>
    </w:p>
    <w:p w14:paraId="38A0EC43"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Список рекомендуемой литературы и игр по теме:</w:t>
      </w:r>
    </w:p>
    <w:p w14:paraId="1094A9EC"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color w:val="000000"/>
          <w:sz w:val="32"/>
          <w:szCs w:val="32"/>
        </w:rPr>
        <w:t xml:space="preserve"> 1)</w:t>
      </w:r>
      <w:r w:rsidR="00C04C4B"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rPr>
        <w:t xml:space="preserve">О. </w:t>
      </w:r>
      <w:proofErr w:type="spellStart"/>
      <w:r w:rsidRPr="002B22F4">
        <w:rPr>
          <w:rFonts w:asciiTheme="majorHAnsi" w:hAnsiTheme="majorHAnsi" w:cs="Times New Roman"/>
          <w:color w:val="000000"/>
          <w:sz w:val="32"/>
          <w:szCs w:val="32"/>
        </w:rPr>
        <w:t>Высотская</w:t>
      </w:r>
      <w:proofErr w:type="spellEnd"/>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«Весна-красавица»</w:t>
      </w:r>
      <w:r w:rsidRPr="002B22F4">
        <w:rPr>
          <w:rFonts w:asciiTheme="majorHAnsi" w:hAnsiTheme="majorHAnsi" w:cs="Times New Roman"/>
          <w:color w:val="000000"/>
          <w:sz w:val="32"/>
          <w:szCs w:val="32"/>
        </w:rPr>
        <w:t>, А. Плещеева</w:t>
      </w:r>
      <w:r w:rsidRPr="002B22F4">
        <w:rPr>
          <w:rFonts w:asciiTheme="majorHAnsi" w:hAnsiTheme="majorHAnsi" w:cs="Times New Roman"/>
          <w:color w:val="000000"/>
          <w:sz w:val="32"/>
          <w:szCs w:val="32"/>
          <w:lang w:val="en-US"/>
        </w:rPr>
        <w:t> </w:t>
      </w:r>
      <w:r w:rsidRPr="002B22F4">
        <w:rPr>
          <w:rFonts w:asciiTheme="majorHAnsi" w:hAnsiTheme="majorHAnsi" w:cs="Times New Roman"/>
          <w:b/>
          <w:bCs/>
          <w:i/>
          <w:iCs/>
          <w:color w:val="000000"/>
          <w:sz w:val="32"/>
          <w:szCs w:val="32"/>
        </w:rPr>
        <w:t>«</w:t>
      </w:r>
      <w:r w:rsidRPr="002B22F4">
        <w:rPr>
          <w:rFonts w:asciiTheme="majorHAnsi" w:hAnsiTheme="majorHAnsi" w:cs="Times New Roman"/>
          <w:i/>
          <w:iCs/>
          <w:color w:val="000000"/>
          <w:sz w:val="32"/>
          <w:szCs w:val="32"/>
        </w:rPr>
        <w:t xml:space="preserve">Весна», </w:t>
      </w:r>
      <w:r w:rsidRPr="002B22F4">
        <w:rPr>
          <w:rFonts w:asciiTheme="majorHAnsi" w:hAnsiTheme="majorHAnsi" w:cs="Times New Roman"/>
          <w:color w:val="000000"/>
          <w:sz w:val="32"/>
          <w:szCs w:val="32"/>
        </w:rPr>
        <w:t>Е. Благинина</w:t>
      </w:r>
      <w:r w:rsidRPr="002B22F4">
        <w:rPr>
          <w:rFonts w:asciiTheme="majorHAnsi" w:hAnsiTheme="majorHAnsi" w:cs="Times New Roman"/>
          <w:i/>
          <w:iCs/>
          <w:color w:val="000000"/>
          <w:sz w:val="32"/>
          <w:szCs w:val="32"/>
        </w:rPr>
        <w:t xml:space="preserve"> «Весна пришла»</w:t>
      </w:r>
    </w:p>
    <w:p w14:paraId="32478592" w14:textId="77777777" w:rsid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color w:val="000000"/>
          <w:sz w:val="32"/>
          <w:szCs w:val="32"/>
        </w:rPr>
        <w:t xml:space="preserve">2) </w:t>
      </w:r>
      <w:r w:rsidR="00C04C4B"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rPr>
        <w:t>Дидактические игры:</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«Времена года»</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«Когда это бывает?»</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«Кто где живёт?»</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«Кого разбудило солнышко?»</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«Назови дерево»</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«Назови птиц»</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«К дереву беги»</w:t>
      </w:r>
    </w:p>
    <w:p w14:paraId="7CDC0CC6"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color w:val="000000"/>
          <w:sz w:val="32"/>
          <w:szCs w:val="32"/>
        </w:rPr>
        <w:lastRenderedPageBreak/>
        <w:t>3)</w:t>
      </w:r>
      <w:r w:rsidR="00C04C4B"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rPr>
        <w:t>Настольные игры:</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«Разрезные картинки»</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«Времена года»</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«Подбери картинку»</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«Чей малыш?»</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«Чей домик?»</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«Дикие и домашние животные»</w:t>
      </w:r>
      <w:r w:rsidRPr="002B22F4">
        <w:rPr>
          <w:rFonts w:asciiTheme="majorHAnsi" w:hAnsiTheme="majorHAnsi" w:cs="Times New Roman"/>
          <w:color w:val="000000"/>
          <w:sz w:val="32"/>
          <w:szCs w:val="32"/>
        </w:rPr>
        <w:t>,</w:t>
      </w:r>
      <w:r w:rsidRPr="002B22F4">
        <w:rPr>
          <w:rFonts w:asciiTheme="majorHAnsi" w:hAnsiTheme="majorHAnsi" w:cs="Times New Roman"/>
          <w:color w:val="000000"/>
          <w:sz w:val="32"/>
          <w:szCs w:val="32"/>
          <w:lang w:val="en-US"/>
        </w:rPr>
        <w:t> </w:t>
      </w:r>
      <w:r w:rsidRPr="002B22F4">
        <w:rPr>
          <w:rFonts w:asciiTheme="majorHAnsi" w:hAnsiTheme="majorHAnsi" w:cs="Times New Roman"/>
          <w:i/>
          <w:iCs/>
          <w:color w:val="000000"/>
          <w:sz w:val="32"/>
          <w:szCs w:val="32"/>
        </w:rPr>
        <w:t xml:space="preserve">«Найди пару»   </w:t>
      </w:r>
    </w:p>
    <w:p w14:paraId="20E306DC" w14:textId="77777777" w:rsid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rPr>
        <w:t xml:space="preserve">                                                                                      </w:t>
      </w:r>
    </w:p>
    <w:p w14:paraId="408AF45F" w14:textId="77777777" w:rsidR="00C04C4B" w:rsidRP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b/>
          <w:color w:val="000000"/>
          <w:sz w:val="32"/>
          <w:szCs w:val="32"/>
        </w:rPr>
        <w:t xml:space="preserve">2день. </w:t>
      </w:r>
    </w:p>
    <w:p w14:paraId="2DCDC12C"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Художественное творчество.</w:t>
      </w:r>
    </w:p>
    <w:p w14:paraId="49787499"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rPr>
        <w:t>Конкурс рисунков по теме «Весна в городе»</w:t>
      </w:r>
    </w:p>
    <w:p w14:paraId="2D1DF397"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7116B1CF" w14:textId="77777777" w:rsidR="00C04C4B"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b/>
          <w:color w:val="000000"/>
          <w:sz w:val="32"/>
          <w:szCs w:val="32"/>
        </w:rPr>
        <w:t>3день</w:t>
      </w:r>
      <w:r w:rsidR="00C04C4B" w:rsidRPr="002B22F4">
        <w:rPr>
          <w:rFonts w:asciiTheme="majorHAnsi" w:hAnsiTheme="majorHAnsi" w:cs="Times New Roman"/>
          <w:color w:val="000000"/>
          <w:sz w:val="32"/>
          <w:szCs w:val="32"/>
        </w:rPr>
        <w:t>.</w:t>
      </w:r>
    </w:p>
    <w:p w14:paraId="0EB036C2"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Литературная страничка.</w:t>
      </w:r>
    </w:p>
    <w:p w14:paraId="19315AF7"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rPr>
        <w:t>Конкурс чтецов.</w:t>
      </w:r>
    </w:p>
    <w:p w14:paraId="157B68D6"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rPr>
        <w:t>Конс</w:t>
      </w:r>
      <w:r w:rsidR="00D927AF">
        <w:rPr>
          <w:rFonts w:asciiTheme="majorHAnsi" w:hAnsiTheme="majorHAnsi" w:cs="Times New Roman"/>
          <w:i/>
          <w:iCs/>
          <w:color w:val="000000"/>
          <w:sz w:val="32"/>
          <w:szCs w:val="32"/>
        </w:rPr>
        <w:t>ультация для родителей «Весенни</w:t>
      </w:r>
      <w:r w:rsidRPr="002B22F4">
        <w:rPr>
          <w:rFonts w:asciiTheme="majorHAnsi" w:hAnsiTheme="majorHAnsi" w:cs="Times New Roman"/>
          <w:i/>
          <w:iCs/>
          <w:color w:val="000000"/>
          <w:sz w:val="32"/>
          <w:szCs w:val="32"/>
        </w:rPr>
        <w:t>е прогулки»</w:t>
      </w:r>
    </w:p>
    <w:p w14:paraId="3A718893" w14:textId="77777777" w:rsidR="002B22F4" w:rsidRDefault="002B22F4" w:rsidP="00894155">
      <w:pPr>
        <w:autoSpaceDE w:val="0"/>
        <w:autoSpaceDN w:val="0"/>
        <w:adjustRightInd w:val="0"/>
        <w:spacing w:before="28" w:after="28" w:line="240" w:lineRule="auto"/>
        <w:rPr>
          <w:rFonts w:asciiTheme="majorHAnsi" w:hAnsiTheme="majorHAnsi" w:cs="Times New Roman"/>
          <w:sz w:val="32"/>
          <w:szCs w:val="32"/>
        </w:rPr>
      </w:pPr>
    </w:p>
    <w:p w14:paraId="30913709" w14:textId="77777777" w:rsidR="00C04C4B" w:rsidRPr="002B22F4" w:rsidRDefault="00894155" w:rsidP="00894155">
      <w:pPr>
        <w:autoSpaceDE w:val="0"/>
        <w:autoSpaceDN w:val="0"/>
        <w:adjustRightInd w:val="0"/>
        <w:spacing w:before="28" w:after="28" w:line="240" w:lineRule="auto"/>
        <w:rPr>
          <w:rFonts w:asciiTheme="majorHAnsi" w:hAnsiTheme="majorHAnsi" w:cs="Times New Roman"/>
          <w:b/>
          <w:color w:val="000000"/>
          <w:sz w:val="32"/>
          <w:szCs w:val="32"/>
        </w:rPr>
      </w:pPr>
      <w:r w:rsidRPr="002B22F4">
        <w:rPr>
          <w:rFonts w:asciiTheme="majorHAnsi" w:hAnsiTheme="majorHAnsi" w:cs="Times New Roman"/>
          <w:b/>
          <w:color w:val="000000"/>
          <w:sz w:val="32"/>
          <w:szCs w:val="32"/>
        </w:rPr>
        <w:t xml:space="preserve">4день. </w:t>
      </w:r>
    </w:p>
    <w:p w14:paraId="4DF9209F"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Игровая комната.</w:t>
      </w:r>
    </w:p>
    <w:p w14:paraId="6965511F"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i/>
          <w:iCs/>
          <w:color w:val="000000"/>
          <w:sz w:val="32"/>
          <w:szCs w:val="32"/>
        </w:rPr>
      </w:pPr>
      <w:r w:rsidRPr="002B22F4">
        <w:rPr>
          <w:rFonts w:asciiTheme="majorHAnsi" w:hAnsiTheme="majorHAnsi" w:cs="Times New Roman"/>
          <w:i/>
          <w:iCs/>
          <w:color w:val="000000"/>
          <w:sz w:val="32"/>
          <w:szCs w:val="32"/>
        </w:rPr>
        <w:t>Разучивание и проведение игр по теме.</w:t>
      </w:r>
    </w:p>
    <w:p w14:paraId="6EE5F889" w14:textId="77777777" w:rsidR="002B22F4" w:rsidRDefault="002B22F4" w:rsidP="00894155">
      <w:pPr>
        <w:autoSpaceDE w:val="0"/>
        <w:autoSpaceDN w:val="0"/>
        <w:adjustRightInd w:val="0"/>
        <w:spacing w:before="28" w:after="28" w:line="240" w:lineRule="auto"/>
        <w:rPr>
          <w:rFonts w:asciiTheme="majorHAnsi" w:hAnsiTheme="majorHAnsi" w:cs="Times New Roman"/>
          <w:b/>
          <w:color w:val="000000"/>
          <w:sz w:val="32"/>
          <w:szCs w:val="32"/>
        </w:rPr>
      </w:pPr>
    </w:p>
    <w:p w14:paraId="077C9DA7" w14:textId="77777777" w:rsidR="00C04C4B" w:rsidRPr="002B22F4" w:rsidRDefault="00C04C4B"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b/>
          <w:color w:val="000000"/>
          <w:sz w:val="32"/>
          <w:szCs w:val="32"/>
        </w:rPr>
        <w:t>5день</w:t>
      </w:r>
      <w:r w:rsidRPr="002B22F4">
        <w:rPr>
          <w:rFonts w:asciiTheme="majorHAnsi" w:hAnsiTheme="majorHAnsi" w:cs="Times New Roman"/>
          <w:color w:val="000000"/>
          <w:sz w:val="32"/>
          <w:szCs w:val="32"/>
        </w:rPr>
        <w:t xml:space="preserve">. </w:t>
      </w:r>
    </w:p>
    <w:p w14:paraId="52B8C923"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Мастер-класс для родителей и детей « Весенний букет»</w:t>
      </w:r>
      <w:r w:rsidR="00C04C4B" w:rsidRPr="002B22F4">
        <w:rPr>
          <w:rFonts w:asciiTheme="majorHAnsi" w:hAnsiTheme="majorHAnsi" w:cs="Times New Roman"/>
          <w:color w:val="000000"/>
          <w:sz w:val="32"/>
          <w:szCs w:val="32"/>
        </w:rPr>
        <w:t xml:space="preserve">. </w:t>
      </w:r>
    </w:p>
    <w:p w14:paraId="160929C5"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78942D2D" w14:textId="77777777" w:rsidR="002B22F4" w:rsidRPr="002B22F4" w:rsidRDefault="002B22F4" w:rsidP="002B22F4">
      <w:pPr>
        <w:spacing w:after="0" w:line="240" w:lineRule="auto"/>
        <w:jc w:val="both"/>
        <w:rPr>
          <w:rFonts w:asciiTheme="majorHAnsi" w:eastAsia="Times New Roman" w:hAnsiTheme="majorHAnsi" w:cs="Times New Roman"/>
          <w:b/>
          <w:sz w:val="27"/>
          <w:szCs w:val="27"/>
        </w:rPr>
      </w:pPr>
      <w:r w:rsidRPr="002B22F4">
        <w:rPr>
          <w:rFonts w:asciiTheme="majorHAnsi" w:eastAsia="Times New Roman" w:hAnsiTheme="majorHAnsi" w:cs="Times New Roman"/>
          <w:b/>
          <w:sz w:val="27"/>
          <w:szCs w:val="27"/>
        </w:rPr>
        <w:t>Цели и задачи:</w:t>
      </w:r>
    </w:p>
    <w:p w14:paraId="6796038B" w14:textId="77777777" w:rsidR="002B22F4" w:rsidRPr="002B22F4" w:rsidRDefault="002B22F4" w:rsidP="002B22F4">
      <w:pPr>
        <w:numPr>
          <w:ilvl w:val="0"/>
          <w:numId w:val="2"/>
        </w:numPr>
        <w:spacing w:after="0" w:line="240" w:lineRule="auto"/>
        <w:ind w:left="0"/>
        <w:rPr>
          <w:rFonts w:asciiTheme="majorHAnsi" w:eastAsia="Times New Roman" w:hAnsiTheme="majorHAnsi" w:cs="Times New Roman"/>
          <w:sz w:val="27"/>
          <w:szCs w:val="27"/>
        </w:rPr>
      </w:pPr>
      <w:r w:rsidRPr="002B22F4">
        <w:rPr>
          <w:rFonts w:asciiTheme="majorHAnsi" w:eastAsia="Times New Roman" w:hAnsiTheme="majorHAnsi" w:cs="Times New Roman"/>
          <w:sz w:val="27"/>
          <w:szCs w:val="27"/>
        </w:rPr>
        <w:t>Совершенствовать умение создавать из бумаги  объемные поделки;</w:t>
      </w:r>
    </w:p>
    <w:p w14:paraId="0112D06E" w14:textId="77777777" w:rsidR="002B22F4" w:rsidRPr="002B22F4" w:rsidRDefault="002B22F4" w:rsidP="002B22F4">
      <w:pPr>
        <w:numPr>
          <w:ilvl w:val="0"/>
          <w:numId w:val="2"/>
        </w:numPr>
        <w:spacing w:after="0" w:line="240" w:lineRule="auto"/>
        <w:ind w:left="0"/>
        <w:rPr>
          <w:rFonts w:asciiTheme="majorHAnsi" w:eastAsia="Times New Roman" w:hAnsiTheme="majorHAnsi" w:cs="Times New Roman"/>
          <w:sz w:val="27"/>
          <w:szCs w:val="27"/>
        </w:rPr>
      </w:pPr>
      <w:r w:rsidRPr="002B22F4">
        <w:rPr>
          <w:rFonts w:asciiTheme="majorHAnsi" w:eastAsia="Times New Roman" w:hAnsiTheme="majorHAnsi" w:cs="Times New Roman"/>
          <w:sz w:val="27"/>
          <w:szCs w:val="27"/>
        </w:rPr>
        <w:t>Упражнять в последовательном выполнении работы;</w:t>
      </w:r>
    </w:p>
    <w:p w14:paraId="49D2B2C6" w14:textId="77777777" w:rsidR="002B22F4" w:rsidRPr="002B22F4" w:rsidRDefault="002B22F4" w:rsidP="002B22F4">
      <w:pPr>
        <w:numPr>
          <w:ilvl w:val="0"/>
          <w:numId w:val="2"/>
        </w:numPr>
        <w:spacing w:after="0" w:line="240" w:lineRule="auto"/>
        <w:ind w:left="0"/>
        <w:rPr>
          <w:rFonts w:asciiTheme="majorHAnsi" w:eastAsia="Times New Roman" w:hAnsiTheme="majorHAnsi" w:cs="Times New Roman"/>
          <w:sz w:val="27"/>
          <w:szCs w:val="27"/>
        </w:rPr>
      </w:pPr>
      <w:r w:rsidRPr="002B22F4">
        <w:rPr>
          <w:rFonts w:asciiTheme="majorHAnsi" w:eastAsia="Times New Roman" w:hAnsiTheme="majorHAnsi" w:cs="Times New Roman"/>
          <w:sz w:val="27"/>
          <w:szCs w:val="27"/>
        </w:rPr>
        <w:t>Развивать творческие способности;</w:t>
      </w:r>
    </w:p>
    <w:p w14:paraId="33213338" w14:textId="77777777" w:rsidR="002B22F4" w:rsidRPr="002B22F4" w:rsidRDefault="002B22F4" w:rsidP="002B22F4">
      <w:pPr>
        <w:numPr>
          <w:ilvl w:val="0"/>
          <w:numId w:val="2"/>
        </w:numPr>
        <w:spacing w:after="0" w:line="240" w:lineRule="auto"/>
        <w:ind w:left="0"/>
        <w:rPr>
          <w:rFonts w:asciiTheme="majorHAnsi" w:eastAsia="Times New Roman" w:hAnsiTheme="majorHAnsi" w:cs="Times New Roman"/>
          <w:sz w:val="27"/>
          <w:szCs w:val="27"/>
        </w:rPr>
      </w:pPr>
      <w:r w:rsidRPr="002B22F4">
        <w:rPr>
          <w:rFonts w:asciiTheme="majorHAnsi" w:eastAsia="Times New Roman" w:hAnsiTheme="majorHAnsi" w:cs="Times New Roman"/>
          <w:sz w:val="27"/>
          <w:szCs w:val="27"/>
        </w:rPr>
        <w:t xml:space="preserve">Желание порадовать </w:t>
      </w:r>
      <w:proofErr w:type="gramStart"/>
      <w:r w:rsidRPr="002B22F4">
        <w:rPr>
          <w:rFonts w:asciiTheme="majorHAnsi" w:eastAsia="Times New Roman" w:hAnsiTheme="majorHAnsi" w:cs="Times New Roman"/>
          <w:sz w:val="27"/>
          <w:szCs w:val="27"/>
        </w:rPr>
        <w:t>близких  подарком</w:t>
      </w:r>
      <w:proofErr w:type="gramEnd"/>
      <w:r w:rsidR="00D927AF">
        <w:rPr>
          <w:rFonts w:asciiTheme="majorHAnsi" w:eastAsia="Times New Roman" w:hAnsiTheme="majorHAnsi" w:cs="Times New Roman"/>
          <w:sz w:val="27"/>
          <w:szCs w:val="27"/>
        </w:rPr>
        <w:t xml:space="preserve"> </w:t>
      </w:r>
      <w:r w:rsidRPr="002B22F4">
        <w:rPr>
          <w:rFonts w:asciiTheme="majorHAnsi" w:eastAsia="Times New Roman" w:hAnsiTheme="majorHAnsi" w:cs="Times New Roman"/>
          <w:sz w:val="27"/>
          <w:szCs w:val="27"/>
        </w:rPr>
        <w:t>, сделанным своими руками.</w:t>
      </w:r>
    </w:p>
    <w:p w14:paraId="1BB6AFC1" w14:textId="77777777" w:rsidR="002B22F4" w:rsidRPr="002B22F4" w:rsidRDefault="002B22F4" w:rsidP="002B22F4">
      <w:pPr>
        <w:spacing w:after="0" w:line="240" w:lineRule="auto"/>
        <w:jc w:val="both"/>
        <w:rPr>
          <w:rFonts w:asciiTheme="majorHAnsi" w:eastAsia="Times New Roman" w:hAnsiTheme="majorHAnsi" w:cs="Times New Roman"/>
          <w:sz w:val="27"/>
          <w:szCs w:val="27"/>
        </w:rPr>
      </w:pPr>
      <w:r w:rsidRPr="002B22F4">
        <w:rPr>
          <w:rFonts w:asciiTheme="majorHAnsi" w:eastAsia="Times New Roman" w:hAnsiTheme="majorHAnsi" w:cs="Times New Roman"/>
          <w:sz w:val="27"/>
          <w:szCs w:val="27"/>
        </w:rPr>
        <w:t>Материалы для изготовления  весеннего букета:</w:t>
      </w:r>
    </w:p>
    <w:p w14:paraId="4A8152BC" w14:textId="77777777" w:rsidR="002B22F4" w:rsidRPr="002B22F4" w:rsidRDefault="002B22F4" w:rsidP="002B22F4">
      <w:pPr>
        <w:numPr>
          <w:ilvl w:val="0"/>
          <w:numId w:val="3"/>
        </w:numPr>
        <w:spacing w:after="0" w:line="240" w:lineRule="auto"/>
        <w:ind w:left="0"/>
        <w:rPr>
          <w:rFonts w:asciiTheme="majorHAnsi" w:eastAsia="Times New Roman" w:hAnsiTheme="majorHAnsi" w:cs="Times New Roman"/>
          <w:sz w:val="27"/>
          <w:szCs w:val="27"/>
        </w:rPr>
      </w:pPr>
      <w:r w:rsidRPr="002B22F4">
        <w:rPr>
          <w:rFonts w:asciiTheme="majorHAnsi" w:eastAsia="Times New Roman" w:hAnsiTheme="majorHAnsi" w:cs="Times New Roman"/>
          <w:sz w:val="27"/>
          <w:szCs w:val="27"/>
        </w:rPr>
        <w:t>цветная бумага (зеленая - основа букета; желтая, розовая, красная - цветы);</w:t>
      </w:r>
    </w:p>
    <w:p w14:paraId="5E4FC50C" w14:textId="77777777" w:rsidR="002B22F4" w:rsidRPr="002B22F4" w:rsidRDefault="002B22F4" w:rsidP="002B22F4">
      <w:pPr>
        <w:numPr>
          <w:ilvl w:val="0"/>
          <w:numId w:val="3"/>
        </w:numPr>
        <w:spacing w:after="0" w:line="240" w:lineRule="auto"/>
        <w:ind w:left="0"/>
        <w:rPr>
          <w:rFonts w:asciiTheme="majorHAnsi" w:eastAsia="Times New Roman" w:hAnsiTheme="majorHAnsi" w:cs="Times New Roman"/>
          <w:sz w:val="27"/>
          <w:szCs w:val="27"/>
        </w:rPr>
      </w:pPr>
      <w:r w:rsidRPr="002B22F4">
        <w:rPr>
          <w:rFonts w:asciiTheme="majorHAnsi" w:eastAsia="Times New Roman" w:hAnsiTheme="majorHAnsi" w:cs="Times New Roman"/>
          <w:sz w:val="27"/>
          <w:szCs w:val="27"/>
        </w:rPr>
        <w:t>клей-карандаш или клей ПВА;</w:t>
      </w:r>
    </w:p>
    <w:p w14:paraId="35473387"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0790978A"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b/>
          <w:bCs/>
          <w:color w:val="000000"/>
          <w:sz w:val="32"/>
          <w:szCs w:val="32"/>
        </w:rPr>
      </w:pPr>
      <w:r w:rsidRPr="002B22F4">
        <w:rPr>
          <w:rFonts w:asciiTheme="majorHAnsi" w:hAnsiTheme="majorHAnsi" w:cs="Times New Roman"/>
          <w:b/>
          <w:bCs/>
          <w:color w:val="000000"/>
          <w:sz w:val="32"/>
          <w:szCs w:val="32"/>
        </w:rPr>
        <w:t>Предполагаемые итоги реализации проекта:</w:t>
      </w:r>
    </w:p>
    <w:p w14:paraId="51124646"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451ECDA9"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-расширение кругозора детей по данной теме</w:t>
      </w:r>
    </w:p>
    <w:p w14:paraId="49C4AB41"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-установление доброжелательного микроклимата между детьми, родителями и педагогами</w:t>
      </w:r>
    </w:p>
    <w:p w14:paraId="18EAB4CE"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-вовлечение родителей в образовательную и  развивающую среду детей в детском саду</w:t>
      </w:r>
    </w:p>
    <w:p w14:paraId="7F2714A7"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1950585C"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-улучшение понимания проблем и задач в воспитании детей со стороны семьи</w:t>
      </w:r>
    </w:p>
    <w:p w14:paraId="3A5A877B"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-активизация взаимопомощи между детским учреждением и семьёй</w:t>
      </w:r>
    </w:p>
    <w:p w14:paraId="3E0C4D27"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78F8B857" w14:textId="77777777" w:rsidR="00894155" w:rsidRPr="002B22F4" w:rsidRDefault="00894155" w:rsidP="00894155">
      <w:pPr>
        <w:autoSpaceDE w:val="0"/>
        <w:autoSpaceDN w:val="0"/>
        <w:adjustRightInd w:val="0"/>
        <w:spacing w:before="28" w:after="28" w:line="240" w:lineRule="auto"/>
        <w:rPr>
          <w:rFonts w:asciiTheme="majorHAnsi" w:hAnsiTheme="majorHAnsi" w:cs="Times New Roman"/>
          <w:sz w:val="32"/>
          <w:szCs w:val="32"/>
        </w:rPr>
      </w:pPr>
    </w:p>
    <w:p w14:paraId="78C4E660" w14:textId="77777777" w:rsidR="00894155" w:rsidRDefault="00894155" w:rsidP="003B4A74">
      <w:pPr>
        <w:autoSpaceDE w:val="0"/>
        <w:autoSpaceDN w:val="0"/>
        <w:adjustRightInd w:val="0"/>
        <w:spacing w:before="28" w:after="28" w:line="240" w:lineRule="auto"/>
        <w:rPr>
          <w:rFonts w:asciiTheme="majorHAnsi" w:hAnsiTheme="majorHAnsi" w:cs="Times New Roman"/>
          <w:color w:val="000000" w:themeColor="text1"/>
          <w:sz w:val="44"/>
          <w:szCs w:val="44"/>
        </w:rPr>
      </w:pPr>
      <w:r w:rsidRPr="003B4A74">
        <w:rPr>
          <w:rFonts w:asciiTheme="majorHAnsi" w:hAnsiTheme="majorHAnsi" w:cs="Times New Roman"/>
          <w:b/>
          <w:color w:val="000000" w:themeColor="text1"/>
          <w:sz w:val="36"/>
          <w:szCs w:val="36"/>
        </w:rPr>
        <w:t>Консультация</w:t>
      </w:r>
      <w:r w:rsidR="003B4A74" w:rsidRPr="003B4A74">
        <w:rPr>
          <w:rFonts w:asciiTheme="majorHAnsi" w:hAnsiTheme="majorHAnsi" w:cs="Times New Roman"/>
          <w:b/>
          <w:color w:val="000000" w:themeColor="text1"/>
          <w:sz w:val="36"/>
          <w:szCs w:val="36"/>
        </w:rPr>
        <w:t xml:space="preserve"> </w:t>
      </w:r>
      <w:r w:rsidRPr="003B4A74">
        <w:rPr>
          <w:rFonts w:asciiTheme="majorHAnsi" w:hAnsiTheme="majorHAnsi" w:cs="Times New Roman"/>
          <w:b/>
          <w:color w:val="000000" w:themeColor="text1"/>
          <w:sz w:val="36"/>
          <w:szCs w:val="36"/>
        </w:rPr>
        <w:t>для родителей</w:t>
      </w:r>
      <w:r w:rsidR="003B4A74" w:rsidRPr="003B4A74">
        <w:rPr>
          <w:rFonts w:asciiTheme="majorHAnsi" w:hAnsiTheme="majorHAnsi" w:cs="Times New Roman"/>
          <w:b/>
          <w:color w:val="000000" w:themeColor="text1"/>
          <w:sz w:val="36"/>
          <w:szCs w:val="36"/>
        </w:rPr>
        <w:t xml:space="preserve">  </w:t>
      </w:r>
      <w:r w:rsidRPr="003B4A74">
        <w:rPr>
          <w:rFonts w:asciiTheme="majorHAnsi" w:hAnsiTheme="majorHAnsi" w:cs="Times New Roman"/>
          <w:b/>
          <w:color w:val="000000" w:themeColor="text1"/>
          <w:sz w:val="36"/>
          <w:szCs w:val="36"/>
        </w:rPr>
        <w:t>«Весенние прогулки</w:t>
      </w:r>
      <w:r w:rsidRPr="003B4A74">
        <w:rPr>
          <w:rFonts w:asciiTheme="majorHAnsi" w:hAnsiTheme="majorHAnsi" w:cs="Times New Roman"/>
          <w:color w:val="000000" w:themeColor="text1"/>
          <w:sz w:val="44"/>
          <w:szCs w:val="44"/>
        </w:rPr>
        <w:t>»</w:t>
      </w:r>
    </w:p>
    <w:p w14:paraId="34C6EBFC" w14:textId="77777777" w:rsidR="003B4A74" w:rsidRPr="003B4A74" w:rsidRDefault="003B4A74" w:rsidP="003B4A74">
      <w:pPr>
        <w:autoSpaceDE w:val="0"/>
        <w:autoSpaceDN w:val="0"/>
        <w:adjustRightInd w:val="0"/>
        <w:spacing w:before="28" w:after="28" w:line="240" w:lineRule="auto"/>
        <w:rPr>
          <w:rFonts w:asciiTheme="majorHAnsi" w:hAnsiTheme="majorHAnsi" w:cs="Times New Roman"/>
          <w:color w:val="000000" w:themeColor="text1"/>
          <w:sz w:val="44"/>
          <w:szCs w:val="44"/>
        </w:rPr>
      </w:pPr>
    </w:p>
    <w:p w14:paraId="4E57E6CE" w14:textId="77777777" w:rsidR="00894155" w:rsidRPr="002B22F4" w:rsidRDefault="00894155" w:rsidP="003B4A74">
      <w:pPr>
        <w:autoSpaceDE w:val="0"/>
        <w:autoSpaceDN w:val="0"/>
        <w:adjustRightInd w:val="0"/>
        <w:spacing w:after="120"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Вот и закончилась зима со своими морозами и холодами, наступила долгожданная весна и всё изменилось: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14:paraId="1D3E58E3"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Весной происходит очень много интересных изменений в природе, и будет</w:t>
      </w:r>
      <w:r w:rsidR="00D927AF">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rPr>
        <w:t>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 Это разовьёт в</w:t>
      </w:r>
      <w:r w:rsidR="00D927AF">
        <w:rPr>
          <w:rFonts w:asciiTheme="majorHAnsi" w:hAnsiTheme="majorHAnsi" w:cs="Times New Roman"/>
          <w:color w:val="000000"/>
          <w:sz w:val="32"/>
          <w:szCs w:val="32"/>
        </w:rPr>
        <w:t xml:space="preserve"> нём любознательность, фантазию</w:t>
      </w:r>
      <w:r w:rsidRPr="002B22F4">
        <w:rPr>
          <w:rFonts w:asciiTheme="majorHAnsi" w:hAnsiTheme="majorHAnsi" w:cs="Times New Roman"/>
          <w:color w:val="000000"/>
          <w:sz w:val="32"/>
          <w:szCs w:val="32"/>
        </w:rPr>
        <w:t xml:space="preserve"> и</w:t>
      </w:r>
      <w:r w:rsidR="00D927AF">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rPr>
        <w:t>любовь к природе.</w:t>
      </w:r>
      <w:r w:rsidRPr="002B22F4">
        <w:rPr>
          <w:rFonts w:asciiTheme="majorHAnsi" w:hAnsiTheme="majorHAnsi" w:cs="Times New Roman"/>
          <w:color w:val="000000"/>
          <w:sz w:val="32"/>
          <w:szCs w:val="32"/>
          <w:lang w:val="en-US"/>
        </w:rPr>
        <w:t> </w:t>
      </w:r>
    </w:p>
    <w:p w14:paraId="7BE4AD17"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sz w:val="32"/>
          <w:szCs w:val="32"/>
        </w:rPr>
      </w:pPr>
    </w:p>
    <w:p w14:paraId="0ED14724"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themeColor="text1"/>
          <w:sz w:val="32"/>
          <w:szCs w:val="32"/>
        </w:rPr>
      </w:pPr>
      <w:r w:rsidRPr="002B22F4">
        <w:rPr>
          <w:rFonts w:asciiTheme="majorHAnsi" w:hAnsiTheme="majorHAnsi" w:cs="Times New Roman"/>
          <w:color w:val="000000" w:themeColor="text1"/>
          <w:sz w:val="32"/>
          <w:szCs w:val="32"/>
        </w:rPr>
        <w:t>Чем же занять ребенка на прогулке весной?</w:t>
      </w:r>
    </w:p>
    <w:p w14:paraId="0DA2E641" w14:textId="77777777" w:rsidR="002B22F4" w:rsidRPr="002B22F4" w:rsidRDefault="002B22F4" w:rsidP="003B4A74">
      <w:pPr>
        <w:autoSpaceDE w:val="0"/>
        <w:autoSpaceDN w:val="0"/>
        <w:adjustRightInd w:val="0"/>
        <w:spacing w:before="28" w:after="28" w:line="240" w:lineRule="auto"/>
        <w:ind w:left="-284" w:firstLine="710"/>
        <w:rPr>
          <w:rFonts w:asciiTheme="majorHAnsi" w:hAnsiTheme="majorHAnsi" w:cs="Times New Roman"/>
          <w:color w:val="000000" w:themeColor="text1"/>
          <w:sz w:val="32"/>
          <w:szCs w:val="32"/>
        </w:rPr>
      </w:pPr>
    </w:p>
    <w:p w14:paraId="3D680B9A"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1. «Посчитай птиц».</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w:t>
      </w:r>
    </w:p>
    <w:p w14:paraId="5B91F16E"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2.</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«Шаги лилипута».</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В эту игру хорошо играть нескольким детям или всей семьёй.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Выберите цель и наметьте линию старта. Пусть играющие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посоревнуются: кто быстрее пройдет дистанцию лилипутскими шагами (это такие шаги, когда нога при шаге ставится впритык к другой ноге).</w:t>
      </w:r>
    </w:p>
    <w:p w14:paraId="08E7E4AD"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«Гигантские шаги».</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Смысл игры такой же. Однако теперь ребенок должен расставлять ноги так широко, как он только может (взрослые же, могут слегка поддаться…).</w:t>
      </w:r>
    </w:p>
    <w:p w14:paraId="433C80E9"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lastRenderedPageBreak/>
        <w:t> </w:t>
      </w:r>
      <w:r w:rsidRPr="002B22F4">
        <w:rPr>
          <w:rFonts w:asciiTheme="majorHAnsi" w:hAnsiTheme="majorHAnsi" w:cs="Times New Roman"/>
          <w:color w:val="000000"/>
          <w:sz w:val="32"/>
          <w:szCs w:val="32"/>
        </w:rPr>
        <w:t>3.</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«Пускаем солнечных зайчиков».</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14:paraId="032A501A"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4.</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«Пускаемся в плавание по луже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Смастерите дома или прямо на прогулке кораблики, а затем запускайте их в ближайшей луже.</w:t>
      </w:r>
    </w:p>
    <w:p w14:paraId="094FA6AD"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5.</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«Пускаем пузыри … в плавание!»</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14:paraId="4FB9FB4A"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6. «Ищем первые признаки весны».</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14:paraId="2CEA1872"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7. «Рисуем на асфальте».</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Если асфальт сухой, самое время достать цветные мелки и нарисовать приглашение весне: солнышко, цветы и травку. Возможно, это ускорит приход тепла!</w:t>
      </w:r>
    </w:p>
    <w:p w14:paraId="2BB89E6A"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8. «Охота за словами и буквами».</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Если ребенок знает буквы, можно поиграть в игру, где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14:paraId="64A2098B"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9. «Развиваем скорость и координацию».</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14:paraId="37550CD0"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10. «Развиваем координацию».</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14:paraId="54D94FF1"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11. «Развиваем равновесие».</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Для этого упражнения нужно поставить двух детей напротив друг друга на расстоянии 2-3 детских </w:t>
      </w:r>
      <w:r w:rsidRPr="002B22F4">
        <w:rPr>
          <w:rFonts w:asciiTheme="majorHAnsi" w:hAnsiTheme="majorHAnsi" w:cs="Times New Roman"/>
          <w:color w:val="000000"/>
          <w:sz w:val="32"/>
          <w:szCs w:val="32"/>
        </w:rPr>
        <w:lastRenderedPageBreak/>
        <w:t>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14:paraId="2FDCBC39"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12. «Развиваем скорость движения».</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Для этой игры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Выигрывает тот, кто дальше убежит. Это игра является групповой, но и может быть одиночной.</w:t>
      </w:r>
    </w:p>
    <w:p w14:paraId="422DB138" w14:textId="77777777" w:rsidR="002B22F4" w:rsidRPr="002B22F4" w:rsidRDefault="002B22F4" w:rsidP="003B4A74">
      <w:pPr>
        <w:autoSpaceDE w:val="0"/>
        <w:autoSpaceDN w:val="0"/>
        <w:adjustRightInd w:val="0"/>
        <w:spacing w:after="120" w:line="240" w:lineRule="auto"/>
        <w:ind w:left="-284" w:firstLine="710"/>
        <w:rPr>
          <w:rFonts w:asciiTheme="majorHAnsi" w:hAnsiTheme="majorHAnsi" w:cs="Times New Roman"/>
          <w:color w:val="000000"/>
          <w:sz w:val="32"/>
          <w:szCs w:val="32"/>
        </w:rPr>
      </w:pPr>
    </w:p>
    <w:p w14:paraId="6DF49B5D" w14:textId="77777777" w:rsidR="00894155" w:rsidRPr="002B22F4" w:rsidRDefault="00894155" w:rsidP="003B4A74">
      <w:pPr>
        <w:autoSpaceDE w:val="0"/>
        <w:autoSpaceDN w:val="0"/>
        <w:adjustRightInd w:val="0"/>
        <w:spacing w:after="120" w:line="240" w:lineRule="auto"/>
        <w:ind w:left="-284" w:firstLine="710"/>
        <w:rPr>
          <w:rFonts w:asciiTheme="majorHAnsi" w:hAnsiTheme="majorHAnsi" w:cs="Times New Roman"/>
          <w:color w:val="000000" w:themeColor="text1"/>
          <w:sz w:val="32"/>
          <w:szCs w:val="32"/>
        </w:rPr>
      </w:pPr>
      <w:r w:rsidRPr="002B22F4">
        <w:rPr>
          <w:rFonts w:asciiTheme="majorHAnsi" w:hAnsiTheme="majorHAnsi" w:cs="Times New Roman"/>
          <w:color w:val="000000" w:themeColor="text1"/>
          <w:sz w:val="32"/>
          <w:szCs w:val="32"/>
          <w:lang w:val="en-US"/>
        </w:rPr>
        <w:t> </w:t>
      </w:r>
      <w:r w:rsidRPr="002B22F4">
        <w:rPr>
          <w:rFonts w:asciiTheme="majorHAnsi" w:hAnsiTheme="majorHAnsi" w:cs="Times New Roman"/>
          <w:color w:val="000000" w:themeColor="text1"/>
          <w:sz w:val="32"/>
          <w:szCs w:val="32"/>
        </w:rPr>
        <w:t xml:space="preserve">Игры на свежем воздухе - </w:t>
      </w:r>
      <w:r w:rsidRPr="002B22F4">
        <w:rPr>
          <w:rFonts w:asciiTheme="majorHAnsi" w:hAnsiTheme="majorHAnsi" w:cs="Times New Roman"/>
          <w:color w:val="000000" w:themeColor="text1"/>
          <w:sz w:val="32"/>
          <w:szCs w:val="32"/>
          <w:lang w:val="en-US"/>
        </w:rPr>
        <w:t> </w:t>
      </w:r>
      <w:r w:rsidRPr="002B22F4">
        <w:rPr>
          <w:rFonts w:asciiTheme="majorHAnsi" w:hAnsiTheme="majorHAnsi" w:cs="Times New Roman"/>
          <w:color w:val="000000" w:themeColor="text1"/>
          <w:sz w:val="32"/>
          <w:szCs w:val="32"/>
        </w:rPr>
        <w:t>всегда весело и увлекательно!</w:t>
      </w:r>
    </w:p>
    <w:p w14:paraId="5BF93FCF" w14:textId="77777777" w:rsidR="00894155" w:rsidRPr="002B22F4" w:rsidRDefault="00894155" w:rsidP="003B4A74">
      <w:pPr>
        <w:autoSpaceDE w:val="0"/>
        <w:autoSpaceDN w:val="0"/>
        <w:adjustRightInd w:val="0"/>
        <w:spacing w:after="120" w:line="240" w:lineRule="auto"/>
        <w:ind w:left="-284" w:firstLine="710"/>
        <w:jc w:val="center"/>
        <w:rPr>
          <w:rFonts w:asciiTheme="majorHAnsi" w:hAnsiTheme="majorHAnsi" w:cs="Times New Roman"/>
          <w:color w:val="000000" w:themeColor="text1"/>
          <w:sz w:val="32"/>
          <w:szCs w:val="32"/>
        </w:rPr>
      </w:pPr>
      <w:r w:rsidRPr="002B22F4">
        <w:rPr>
          <w:rFonts w:asciiTheme="majorHAnsi" w:hAnsiTheme="majorHAnsi" w:cs="Times New Roman"/>
          <w:color w:val="000000" w:themeColor="text1"/>
          <w:sz w:val="32"/>
          <w:szCs w:val="32"/>
        </w:rPr>
        <w:t xml:space="preserve">Играйте со своим ребенком — это </w:t>
      </w:r>
      <w:r w:rsidRPr="002B22F4">
        <w:rPr>
          <w:rFonts w:asciiTheme="majorHAnsi" w:hAnsiTheme="majorHAnsi" w:cs="Times New Roman"/>
          <w:color w:val="000000" w:themeColor="text1"/>
          <w:sz w:val="32"/>
          <w:szCs w:val="32"/>
          <w:lang w:val="en-US"/>
        </w:rPr>
        <w:t> </w:t>
      </w:r>
      <w:r w:rsidRPr="002B22F4">
        <w:rPr>
          <w:rFonts w:asciiTheme="majorHAnsi" w:hAnsiTheme="majorHAnsi" w:cs="Times New Roman"/>
          <w:color w:val="000000" w:themeColor="text1"/>
          <w:sz w:val="32"/>
          <w:szCs w:val="32"/>
        </w:rPr>
        <w:t>укрепляет взаимосвязь между родителями и детьми, а также способствует созданию более надежных доверительных отношений в семье.</w:t>
      </w:r>
      <w:r w:rsidRPr="002B22F4">
        <w:rPr>
          <w:rFonts w:asciiTheme="majorHAnsi" w:hAnsiTheme="majorHAnsi" w:cs="Times New Roman"/>
          <w:color w:val="000000" w:themeColor="text1"/>
          <w:sz w:val="32"/>
          <w:szCs w:val="32"/>
        </w:rPr>
        <w:br/>
        <w:t>О том, что «солнце, воздух и вода - наши лучшие друзья», мы помним с детства.</w:t>
      </w:r>
    </w:p>
    <w:p w14:paraId="0411E050" w14:textId="77777777" w:rsidR="00894155" w:rsidRPr="002B22F4" w:rsidRDefault="00894155" w:rsidP="003B4A74">
      <w:pPr>
        <w:autoSpaceDE w:val="0"/>
        <w:autoSpaceDN w:val="0"/>
        <w:adjustRightInd w:val="0"/>
        <w:spacing w:after="120" w:line="240" w:lineRule="auto"/>
        <w:ind w:left="-284" w:firstLine="710"/>
        <w:jc w:val="center"/>
        <w:rPr>
          <w:rFonts w:asciiTheme="majorHAnsi" w:hAnsiTheme="majorHAnsi" w:cs="Times New Roman"/>
          <w:color w:val="000000" w:themeColor="text1"/>
          <w:sz w:val="32"/>
          <w:szCs w:val="32"/>
        </w:rPr>
      </w:pPr>
      <w:r w:rsidRPr="002B22F4">
        <w:rPr>
          <w:rFonts w:asciiTheme="majorHAnsi" w:hAnsiTheme="majorHAnsi" w:cs="Times New Roman"/>
          <w:color w:val="000000" w:themeColor="text1"/>
          <w:sz w:val="32"/>
          <w:szCs w:val="32"/>
        </w:rPr>
        <w:t>Дело за малым - сделать так, чтобы и наши малыши росли в окружении этих верных «товарищей» с самых первых дней!</w:t>
      </w:r>
    </w:p>
    <w:p w14:paraId="3CD7170F" w14:textId="77777777" w:rsidR="00894155" w:rsidRPr="002B22F4" w:rsidRDefault="00894155" w:rsidP="003B4A74">
      <w:pPr>
        <w:autoSpaceDE w:val="0"/>
        <w:autoSpaceDN w:val="0"/>
        <w:adjustRightInd w:val="0"/>
        <w:spacing w:after="120" w:line="240" w:lineRule="auto"/>
        <w:ind w:left="-284" w:firstLine="710"/>
        <w:jc w:val="center"/>
        <w:rPr>
          <w:rFonts w:asciiTheme="majorHAnsi" w:hAnsiTheme="majorHAnsi" w:cs="Times New Roman"/>
          <w:color w:val="000000" w:themeColor="text1"/>
          <w:sz w:val="32"/>
          <w:szCs w:val="32"/>
        </w:rPr>
      </w:pPr>
    </w:p>
    <w:p w14:paraId="229C648E" w14:textId="77777777" w:rsidR="00894155" w:rsidRPr="003B4A74" w:rsidRDefault="00894155" w:rsidP="003B4A74">
      <w:pPr>
        <w:autoSpaceDE w:val="0"/>
        <w:autoSpaceDN w:val="0"/>
        <w:adjustRightInd w:val="0"/>
        <w:spacing w:before="28" w:after="28" w:line="240" w:lineRule="auto"/>
        <w:rPr>
          <w:rFonts w:asciiTheme="majorHAnsi" w:hAnsiTheme="majorHAnsi" w:cs="Times New Roman"/>
          <w:b/>
          <w:color w:val="000000"/>
          <w:sz w:val="32"/>
          <w:szCs w:val="32"/>
        </w:rPr>
      </w:pPr>
      <w:r w:rsidRPr="003B4A74">
        <w:rPr>
          <w:rFonts w:asciiTheme="majorHAnsi" w:hAnsiTheme="majorHAnsi" w:cs="Times New Roman"/>
          <w:b/>
          <w:color w:val="000000"/>
          <w:sz w:val="32"/>
          <w:szCs w:val="32"/>
        </w:rPr>
        <w:t>Стихи о весне для конкурса чтецов.</w:t>
      </w:r>
    </w:p>
    <w:p w14:paraId="64CA67B6"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43F99FF0" w14:textId="77777777" w:rsidR="00894155" w:rsidRPr="002B22F4" w:rsidRDefault="00894155" w:rsidP="003B4A74">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Стихи о весне для малышей Весной природа пробуждается ото сна. Весенние ручьи, пение птиц, появление первых цветов – всё это поистине маленькие чудеса, которые каждый год радуют нас, как в первый раз. Это прекрасное время, чтобы поговорить с детьми о тех изменениях, которые происходят в природе и выучить небольшие стихи об этом волшебном времени года. Предлагаем подборку простых стишков и четверостиший про весну для малышей.</w:t>
      </w:r>
      <w:r w:rsidR="00D927AF">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rPr>
        <w:t>Дети могут так же выбрать стихи самостоятельно,</w:t>
      </w:r>
      <w:r w:rsidR="00D927AF">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rPr>
        <w:t>по желанию родителей.</w:t>
      </w:r>
    </w:p>
    <w:p w14:paraId="5A798677"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032859A0"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Весна К нам весна шагает </w:t>
      </w:r>
    </w:p>
    <w:p w14:paraId="3E031329"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Быстрыми шагами, </w:t>
      </w:r>
    </w:p>
    <w:p w14:paraId="1702E30B"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И сугробы тают </w:t>
      </w:r>
    </w:p>
    <w:p w14:paraId="64CCCAA0"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Под её ногами. </w:t>
      </w:r>
    </w:p>
    <w:p w14:paraId="1F864DB8"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Чёрные проталины</w:t>
      </w:r>
    </w:p>
    <w:p w14:paraId="7E604D67"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 xml:space="preserve"> На полях видны.</w:t>
      </w:r>
    </w:p>
    <w:p w14:paraId="4F866626"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Видно очень тёплые </w:t>
      </w:r>
    </w:p>
    <w:p w14:paraId="720991D9" w14:textId="77777777" w:rsidR="00D927AF"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Ноги у весны. </w:t>
      </w:r>
    </w:p>
    <w:p w14:paraId="742D2E0F"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(Автор: Ирина Токмакова)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044CFBF3"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186A4E8E" w14:textId="77777777" w:rsidR="001A0A44" w:rsidRDefault="00D927AF"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Pr>
          <w:rFonts w:asciiTheme="majorHAnsi" w:hAnsiTheme="majorHAnsi" w:cs="Times New Roman"/>
          <w:color w:val="000000"/>
          <w:sz w:val="32"/>
          <w:szCs w:val="32"/>
        </w:rPr>
        <w:t xml:space="preserve"> К нам пришла весна е</w:t>
      </w:r>
      <w:r w:rsidR="00894155" w:rsidRPr="002B22F4">
        <w:rPr>
          <w:rFonts w:asciiTheme="majorHAnsi" w:hAnsiTheme="majorHAnsi" w:cs="Times New Roman"/>
          <w:color w:val="000000"/>
          <w:sz w:val="32"/>
          <w:szCs w:val="32"/>
        </w:rPr>
        <w:t xml:space="preserve">сли снег повсюду </w:t>
      </w:r>
      <w:r>
        <w:rPr>
          <w:rFonts w:asciiTheme="majorHAnsi" w:hAnsiTheme="majorHAnsi" w:cs="Times New Roman"/>
          <w:color w:val="000000"/>
          <w:sz w:val="32"/>
          <w:szCs w:val="32"/>
        </w:rPr>
        <w:t xml:space="preserve">тает, </w:t>
      </w:r>
    </w:p>
    <w:p w14:paraId="415456AE" w14:textId="77777777" w:rsidR="001A0A44" w:rsidRDefault="00D927AF"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Pr>
          <w:rFonts w:asciiTheme="majorHAnsi" w:hAnsiTheme="majorHAnsi" w:cs="Times New Roman"/>
          <w:color w:val="000000"/>
          <w:sz w:val="32"/>
          <w:szCs w:val="32"/>
        </w:rPr>
        <w:t>День становится длинней, е</w:t>
      </w:r>
      <w:r w:rsidR="00894155" w:rsidRPr="002B22F4">
        <w:rPr>
          <w:rFonts w:asciiTheme="majorHAnsi" w:hAnsiTheme="majorHAnsi" w:cs="Times New Roman"/>
          <w:color w:val="000000"/>
          <w:sz w:val="32"/>
          <w:szCs w:val="32"/>
        </w:rPr>
        <w:t xml:space="preserve">сли всё зазеленело </w:t>
      </w:r>
    </w:p>
    <w:p w14:paraId="5B8E3AC9" w14:textId="77777777" w:rsidR="001A0A44" w:rsidRDefault="00894155"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И в полях звенит ручей, </w:t>
      </w:r>
    </w:p>
    <w:p w14:paraId="7A72083C" w14:textId="77777777" w:rsidR="001A0A44" w:rsidRDefault="00894155"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Если солнце ярче светит, </w:t>
      </w:r>
    </w:p>
    <w:p w14:paraId="03B2D020" w14:textId="77777777" w:rsidR="001A0A44" w:rsidRDefault="00894155"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Если птицам не до сна, </w:t>
      </w:r>
    </w:p>
    <w:p w14:paraId="7DE70582" w14:textId="77777777" w:rsidR="001A0A44" w:rsidRDefault="00894155"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Если стал теплее ветер, </w:t>
      </w:r>
    </w:p>
    <w:p w14:paraId="22CB3AAC" w14:textId="77777777" w:rsidR="001A0A44" w:rsidRDefault="00894155"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Значит, к нам пришла весн</w:t>
      </w:r>
      <w:r w:rsidR="001A0A44">
        <w:rPr>
          <w:rFonts w:asciiTheme="majorHAnsi" w:hAnsiTheme="majorHAnsi" w:cs="Times New Roman"/>
          <w:color w:val="000000"/>
          <w:sz w:val="32"/>
          <w:szCs w:val="32"/>
        </w:rPr>
        <w:t xml:space="preserve">а. </w:t>
      </w:r>
    </w:p>
    <w:p w14:paraId="6996A86E" w14:textId="77777777" w:rsidR="00894155" w:rsidRPr="001A0A44" w:rsidRDefault="001A0A44"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Pr>
          <w:rFonts w:asciiTheme="majorHAnsi" w:hAnsiTheme="majorHAnsi" w:cs="Times New Roman"/>
          <w:color w:val="000000"/>
          <w:sz w:val="32"/>
          <w:szCs w:val="32"/>
        </w:rPr>
        <w:t xml:space="preserve">                                         (</w:t>
      </w:r>
      <w:proofErr w:type="spellStart"/>
      <w:proofErr w:type="gramStart"/>
      <w:r>
        <w:rPr>
          <w:rFonts w:asciiTheme="majorHAnsi" w:hAnsiTheme="majorHAnsi" w:cs="Times New Roman"/>
          <w:color w:val="000000"/>
          <w:sz w:val="32"/>
          <w:szCs w:val="32"/>
        </w:rPr>
        <w:t>Автор:Екатерина</w:t>
      </w:r>
      <w:proofErr w:type="spellEnd"/>
      <w:proofErr w:type="gramEnd"/>
      <w:r>
        <w:rPr>
          <w:rFonts w:asciiTheme="majorHAnsi" w:hAnsiTheme="majorHAnsi" w:cs="Times New Roman"/>
          <w:color w:val="000000"/>
          <w:sz w:val="32"/>
          <w:szCs w:val="32"/>
        </w:rPr>
        <w:t xml:space="preserve"> Карганова)</w:t>
      </w:r>
    </w:p>
    <w:p w14:paraId="53C87CE5"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proofErr w:type="gramStart"/>
      <w:r w:rsidRPr="002B22F4">
        <w:rPr>
          <w:rFonts w:asciiTheme="majorHAnsi" w:hAnsiTheme="majorHAnsi" w:cs="Times New Roman"/>
          <w:color w:val="000000"/>
          <w:sz w:val="32"/>
          <w:szCs w:val="32"/>
        </w:rPr>
        <w:t>Весной</w:t>
      </w:r>
      <w:proofErr w:type="gramEnd"/>
      <w:r w:rsidRPr="002B22F4">
        <w:rPr>
          <w:rFonts w:asciiTheme="majorHAnsi" w:hAnsiTheme="majorHAnsi" w:cs="Times New Roman"/>
          <w:color w:val="000000"/>
          <w:sz w:val="32"/>
          <w:szCs w:val="32"/>
        </w:rPr>
        <w:t xml:space="preserve"> То снег валил, то ветры выли. </w:t>
      </w:r>
    </w:p>
    <w:p w14:paraId="4D6C3D79"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И вдруг тепло, поют скво</w:t>
      </w:r>
      <w:r w:rsidR="00D927AF">
        <w:rPr>
          <w:rFonts w:asciiTheme="majorHAnsi" w:hAnsiTheme="majorHAnsi" w:cs="Times New Roman"/>
          <w:color w:val="000000"/>
          <w:sz w:val="32"/>
          <w:szCs w:val="32"/>
        </w:rPr>
        <w:t xml:space="preserve">рцы. </w:t>
      </w:r>
    </w:p>
    <w:p w14:paraId="4C7F3475" w14:textId="77777777" w:rsidR="001A0A44" w:rsidRDefault="00D927AF"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Pr>
          <w:rFonts w:asciiTheme="majorHAnsi" w:hAnsiTheme="majorHAnsi" w:cs="Times New Roman"/>
          <w:color w:val="000000"/>
          <w:sz w:val="32"/>
          <w:szCs w:val="32"/>
        </w:rPr>
        <w:t>И почки клювики раскрыли от</w:t>
      </w:r>
      <w:r w:rsidR="00894155" w:rsidRPr="002B22F4">
        <w:rPr>
          <w:rFonts w:asciiTheme="majorHAnsi" w:hAnsiTheme="majorHAnsi" w:cs="Times New Roman"/>
          <w:color w:val="000000"/>
          <w:sz w:val="32"/>
          <w:szCs w:val="32"/>
        </w:rPr>
        <w:t xml:space="preserve"> удивленья, </w:t>
      </w:r>
    </w:p>
    <w:p w14:paraId="470C3CC1"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как птенцы. </w:t>
      </w:r>
      <w:r w:rsidR="001A0A44">
        <w:rPr>
          <w:rFonts w:asciiTheme="majorHAnsi" w:hAnsiTheme="majorHAnsi" w:cs="Times New Roman"/>
          <w:color w:val="000000"/>
          <w:sz w:val="32"/>
          <w:szCs w:val="32"/>
        </w:rPr>
        <w:t xml:space="preserve">                       </w:t>
      </w:r>
    </w:p>
    <w:p w14:paraId="3B838032" w14:textId="77777777" w:rsidR="00894155" w:rsidRPr="002B22F4" w:rsidRDefault="001A0A44"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rPr>
        <w:t xml:space="preserve">(Автор: </w:t>
      </w:r>
      <w:proofErr w:type="spellStart"/>
      <w:r w:rsidR="00894155" w:rsidRPr="002B22F4">
        <w:rPr>
          <w:rFonts w:asciiTheme="majorHAnsi" w:hAnsiTheme="majorHAnsi" w:cs="Times New Roman"/>
          <w:color w:val="000000"/>
          <w:sz w:val="32"/>
          <w:szCs w:val="32"/>
        </w:rPr>
        <w:t>Aлександр</w:t>
      </w:r>
      <w:proofErr w:type="spellEnd"/>
      <w:r w:rsidR="00894155" w:rsidRPr="002B22F4">
        <w:rPr>
          <w:rFonts w:asciiTheme="majorHAnsi" w:hAnsiTheme="majorHAnsi" w:cs="Times New Roman"/>
          <w:color w:val="000000"/>
          <w:sz w:val="32"/>
          <w:szCs w:val="32"/>
        </w:rPr>
        <w:t xml:space="preserve"> Береснев)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p>
    <w:p w14:paraId="3ED9CDF7" w14:textId="77777777" w:rsidR="00894155" w:rsidRPr="002B22F4" w:rsidRDefault="00894155" w:rsidP="001A0A44">
      <w:pPr>
        <w:autoSpaceDE w:val="0"/>
        <w:autoSpaceDN w:val="0"/>
        <w:adjustRightInd w:val="0"/>
        <w:spacing w:before="28" w:after="28" w:line="240" w:lineRule="auto"/>
        <w:rPr>
          <w:rFonts w:asciiTheme="majorHAnsi" w:hAnsiTheme="majorHAnsi" w:cs="Times New Roman"/>
          <w:color w:val="000000"/>
          <w:sz w:val="32"/>
          <w:szCs w:val="32"/>
        </w:rPr>
      </w:pPr>
    </w:p>
    <w:p w14:paraId="44BF415D"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Весна пришла </w:t>
      </w:r>
    </w:p>
    <w:p w14:paraId="783B754F"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По весне набухли почки </w:t>
      </w:r>
    </w:p>
    <w:p w14:paraId="1C104074"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И проклюнулись листочки. </w:t>
      </w:r>
    </w:p>
    <w:p w14:paraId="36855338"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Посмотри на ветки клёна – </w:t>
      </w:r>
    </w:p>
    <w:p w14:paraId="33D66436" w14:textId="77777777" w:rsidR="001A0A44" w:rsidRDefault="00894155"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Сколько носиков зелёных! </w:t>
      </w:r>
    </w:p>
    <w:p w14:paraId="42CF2F6D" w14:textId="77777777" w:rsidR="00894155" w:rsidRPr="002B22F4" w:rsidRDefault="001A0A44" w:rsidP="001A0A44">
      <w:pPr>
        <w:autoSpaceDE w:val="0"/>
        <w:autoSpaceDN w:val="0"/>
        <w:adjustRightInd w:val="0"/>
        <w:spacing w:before="28" w:after="28" w:line="240" w:lineRule="auto"/>
        <w:ind w:left="-284" w:firstLine="710"/>
        <w:rPr>
          <w:rFonts w:asciiTheme="majorHAnsi" w:hAnsiTheme="majorHAnsi" w:cs="Times New Roman"/>
          <w:color w:val="000000"/>
          <w:sz w:val="32"/>
          <w:szCs w:val="32"/>
        </w:rPr>
      </w:pPr>
      <w:r>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rPr>
        <w:t>(</w:t>
      </w:r>
      <w:r>
        <w:rPr>
          <w:rFonts w:asciiTheme="majorHAnsi" w:hAnsiTheme="majorHAnsi" w:cs="Times New Roman"/>
          <w:color w:val="000000"/>
          <w:sz w:val="32"/>
          <w:szCs w:val="32"/>
        </w:rPr>
        <w:t xml:space="preserve">Автор: </w:t>
      </w:r>
      <w:proofErr w:type="spellStart"/>
      <w:r>
        <w:rPr>
          <w:rFonts w:asciiTheme="majorHAnsi" w:hAnsiTheme="majorHAnsi" w:cs="Times New Roman"/>
          <w:color w:val="000000"/>
          <w:sz w:val="32"/>
          <w:szCs w:val="32"/>
        </w:rPr>
        <w:t>Т.</w:t>
      </w:r>
      <w:r w:rsidR="00894155" w:rsidRPr="002B22F4">
        <w:rPr>
          <w:rFonts w:asciiTheme="majorHAnsi" w:hAnsiTheme="majorHAnsi" w:cs="Times New Roman"/>
          <w:color w:val="000000"/>
          <w:sz w:val="32"/>
          <w:szCs w:val="32"/>
        </w:rPr>
        <w:t>Дмитриев</w:t>
      </w:r>
      <w:proofErr w:type="spellEnd"/>
      <w:r w:rsidR="00894155" w:rsidRPr="002B22F4">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p>
    <w:p w14:paraId="215B5133"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Сердитый снег </w:t>
      </w:r>
    </w:p>
    <w:p w14:paraId="4746DAE2"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Всю зиму Белый </w:t>
      </w:r>
      <w:proofErr w:type="gramStart"/>
      <w:r w:rsidRPr="002B22F4">
        <w:rPr>
          <w:rFonts w:asciiTheme="majorHAnsi" w:hAnsiTheme="majorHAnsi" w:cs="Times New Roman"/>
          <w:color w:val="000000"/>
          <w:sz w:val="32"/>
          <w:szCs w:val="32"/>
        </w:rPr>
        <w:t>снег Белел</w:t>
      </w:r>
      <w:proofErr w:type="gramEnd"/>
      <w:r w:rsidRPr="002B22F4">
        <w:rPr>
          <w:rFonts w:asciiTheme="majorHAnsi" w:hAnsiTheme="majorHAnsi" w:cs="Times New Roman"/>
          <w:color w:val="000000"/>
          <w:sz w:val="32"/>
          <w:szCs w:val="32"/>
        </w:rPr>
        <w:t xml:space="preserve">, </w:t>
      </w:r>
    </w:p>
    <w:p w14:paraId="0447E347"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А в </w:t>
      </w:r>
      <w:proofErr w:type="gramStart"/>
      <w:r w:rsidRPr="002B22F4">
        <w:rPr>
          <w:rFonts w:asciiTheme="majorHAnsi" w:hAnsiTheme="majorHAnsi" w:cs="Times New Roman"/>
          <w:color w:val="000000"/>
          <w:sz w:val="32"/>
          <w:szCs w:val="32"/>
        </w:rPr>
        <w:t>марте Взял</w:t>
      </w:r>
      <w:proofErr w:type="gramEnd"/>
      <w:r w:rsidRPr="002B22F4">
        <w:rPr>
          <w:rFonts w:asciiTheme="majorHAnsi" w:hAnsiTheme="majorHAnsi" w:cs="Times New Roman"/>
          <w:color w:val="000000"/>
          <w:sz w:val="32"/>
          <w:szCs w:val="32"/>
        </w:rPr>
        <w:t xml:space="preserve"> и почернел. </w:t>
      </w:r>
    </w:p>
    <w:p w14:paraId="54E6BFBB"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Почернел с досады, </w:t>
      </w:r>
    </w:p>
    <w:p w14:paraId="335657D4" w14:textId="77777777" w:rsidR="001A0A4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Что люди Солнцу рады. </w:t>
      </w:r>
    </w:p>
    <w:p w14:paraId="12743344" w14:textId="77777777" w:rsidR="00894155" w:rsidRPr="002B22F4" w:rsidRDefault="001A0A44"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rPr>
        <w:t xml:space="preserve">(Автор: Михаил Садовский)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lang w:val="en-US"/>
        </w:rPr>
        <w:t> </w:t>
      </w:r>
      <w:r w:rsidR="00894155" w:rsidRPr="002B22F4">
        <w:rPr>
          <w:rFonts w:asciiTheme="majorHAnsi" w:hAnsiTheme="majorHAnsi" w:cs="Times New Roman"/>
          <w:color w:val="000000"/>
          <w:sz w:val="32"/>
          <w:szCs w:val="32"/>
        </w:rPr>
        <w:t xml:space="preserve"> </w:t>
      </w:r>
      <w:r w:rsidR="00894155" w:rsidRPr="002B22F4">
        <w:rPr>
          <w:rFonts w:asciiTheme="majorHAnsi" w:hAnsiTheme="majorHAnsi" w:cs="Times New Roman"/>
          <w:color w:val="000000"/>
          <w:sz w:val="32"/>
          <w:szCs w:val="32"/>
          <w:lang w:val="en-US"/>
        </w:rPr>
        <w:t> </w:t>
      </w:r>
    </w:p>
    <w:p w14:paraId="0EDF639D"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2AFD4272"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roofErr w:type="gramStart"/>
      <w:r w:rsidRPr="002B22F4">
        <w:rPr>
          <w:rFonts w:asciiTheme="majorHAnsi" w:hAnsiTheme="majorHAnsi" w:cs="Times New Roman"/>
          <w:color w:val="000000"/>
          <w:sz w:val="32"/>
          <w:szCs w:val="32"/>
        </w:rPr>
        <w:t>Ручей Робко</w:t>
      </w:r>
      <w:proofErr w:type="gramEnd"/>
      <w:r w:rsidRPr="002B22F4">
        <w:rPr>
          <w:rFonts w:asciiTheme="majorHAnsi" w:hAnsiTheme="majorHAnsi" w:cs="Times New Roman"/>
          <w:color w:val="000000"/>
          <w:sz w:val="32"/>
          <w:szCs w:val="32"/>
        </w:rPr>
        <w:t xml:space="preserve"> журча и дрожа от озноба, В роще, разбуженной криком грачей, Из-под холодной ладошки сугроба Выполз, как ящерка, первый ручей. (Автор: Тимофей Белозёров)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p>
    <w:p w14:paraId="50EAE309"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 xml:space="preserve"> ***</w:t>
      </w:r>
    </w:p>
    <w:p w14:paraId="5E149F05"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Дзинь-ля-ля «Дзинь-дзинь-дзинь», – Поют капели. «Ля-ля-ля», – поёт скворец. Дзинь-ля-ля! На самом деле Наступил Зиме конец! (Автор: Владимир </w:t>
      </w:r>
      <w:proofErr w:type="gramStart"/>
      <w:r w:rsidRPr="002B22F4">
        <w:rPr>
          <w:rFonts w:asciiTheme="majorHAnsi" w:hAnsiTheme="majorHAnsi" w:cs="Times New Roman"/>
          <w:color w:val="000000"/>
          <w:sz w:val="32"/>
          <w:szCs w:val="32"/>
        </w:rPr>
        <w:t xml:space="preserve">Степанов)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roofErr w:type="gramEnd"/>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 </w:t>
      </w:r>
    </w:p>
    <w:p w14:paraId="582558FC"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Наконец пришла весна. Ель, берёза и сосна, Сбросив белые пижамы, Пробудились ото сна. (Автор: Игорь Шандра)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2BD3910B"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w:t>
      </w:r>
    </w:p>
    <w:p w14:paraId="6E701023"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Воробей </w:t>
      </w:r>
      <w:proofErr w:type="spellStart"/>
      <w:r w:rsidRPr="002B22F4">
        <w:rPr>
          <w:rFonts w:asciiTheme="majorHAnsi" w:hAnsiTheme="majorHAnsi" w:cs="Times New Roman"/>
          <w:color w:val="000000"/>
          <w:sz w:val="32"/>
          <w:szCs w:val="32"/>
        </w:rPr>
        <w:t>Воробей</w:t>
      </w:r>
      <w:proofErr w:type="spellEnd"/>
      <w:r w:rsidRPr="002B22F4">
        <w:rPr>
          <w:rFonts w:asciiTheme="majorHAnsi" w:hAnsiTheme="majorHAnsi" w:cs="Times New Roman"/>
          <w:color w:val="000000"/>
          <w:sz w:val="32"/>
          <w:szCs w:val="32"/>
        </w:rPr>
        <w:t xml:space="preserve"> взъерошил Пёрышки – Жив, здоров И невредим. Ловит мартовское Солнышко Каждым пёрышком Своим. (Автор: Владимир Орлов)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5C27F0F2"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035352DA"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В апреле (отрывок) Первый солнечный денёк, Дует вешний ветерок. Воробьи развеселились В эти тёплые часы, А сосульки </w:t>
      </w:r>
      <w:proofErr w:type="gramStart"/>
      <w:r w:rsidRPr="002B22F4">
        <w:rPr>
          <w:rFonts w:asciiTheme="majorHAnsi" w:hAnsiTheme="majorHAnsi" w:cs="Times New Roman"/>
          <w:color w:val="000000"/>
          <w:sz w:val="32"/>
          <w:szCs w:val="32"/>
        </w:rPr>
        <w:t>прослезились И</w:t>
      </w:r>
      <w:proofErr w:type="gramEnd"/>
      <w:r w:rsidRPr="002B22F4">
        <w:rPr>
          <w:rFonts w:asciiTheme="majorHAnsi" w:hAnsiTheme="majorHAnsi" w:cs="Times New Roman"/>
          <w:color w:val="000000"/>
          <w:sz w:val="32"/>
          <w:szCs w:val="32"/>
        </w:rPr>
        <w:t xml:space="preserve"> повесили носы. (Автор: Владимир Орлов)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p>
    <w:p w14:paraId="2E9E2DFE"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Весна </w:t>
      </w:r>
      <w:proofErr w:type="gramStart"/>
      <w:r w:rsidRPr="002B22F4">
        <w:rPr>
          <w:rFonts w:asciiTheme="majorHAnsi" w:hAnsiTheme="majorHAnsi" w:cs="Times New Roman"/>
          <w:color w:val="000000"/>
          <w:sz w:val="32"/>
          <w:szCs w:val="32"/>
        </w:rPr>
        <w:t>пришла</w:t>
      </w:r>
      <w:proofErr w:type="gramEnd"/>
      <w:r w:rsidRPr="002B22F4">
        <w:rPr>
          <w:rFonts w:asciiTheme="majorHAnsi" w:hAnsiTheme="majorHAnsi" w:cs="Times New Roman"/>
          <w:color w:val="000000"/>
          <w:sz w:val="32"/>
          <w:szCs w:val="32"/>
        </w:rPr>
        <w:t xml:space="preserve"> От счастья плачут ивы, Роняя наземь слёзы: Весна пришла, встречайте! И веточкой берёзы Она стучит в окошки: Закончилась зима! И почкой, как ладошкой, Всех будит ото сна. (Автор: Натали </w:t>
      </w:r>
      <w:proofErr w:type="spellStart"/>
      <w:r w:rsidRPr="002B22F4">
        <w:rPr>
          <w:rFonts w:asciiTheme="majorHAnsi" w:hAnsiTheme="majorHAnsi" w:cs="Times New Roman"/>
          <w:color w:val="000000"/>
          <w:sz w:val="32"/>
          <w:szCs w:val="32"/>
        </w:rPr>
        <w:t>Самоний</w:t>
      </w:r>
      <w:proofErr w:type="spellEnd"/>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055736FB"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7DE4ED28"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w:t>
      </w:r>
    </w:p>
    <w:p w14:paraId="526B1DA7"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roofErr w:type="gramStart"/>
      <w:r w:rsidRPr="002B22F4">
        <w:rPr>
          <w:rFonts w:asciiTheme="majorHAnsi" w:hAnsiTheme="majorHAnsi" w:cs="Times New Roman"/>
          <w:color w:val="000000"/>
          <w:sz w:val="32"/>
          <w:szCs w:val="32"/>
        </w:rPr>
        <w:t>Весной</w:t>
      </w:r>
      <w:proofErr w:type="gramEnd"/>
      <w:r w:rsidRPr="002B22F4">
        <w:rPr>
          <w:rFonts w:asciiTheme="majorHAnsi" w:hAnsiTheme="majorHAnsi" w:cs="Times New Roman"/>
          <w:color w:val="000000"/>
          <w:sz w:val="32"/>
          <w:szCs w:val="32"/>
        </w:rPr>
        <w:t xml:space="preserve"> На деревьях – Ты взгляни, - Там, где были почки, Как зеленые огни, Вспыхнули листочки. (Автор: Н. Гончаров)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725D6EE6"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05746897"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Кап-кап </w:t>
      </w:r>
      <w:proofErr w:type="spellStart"/>
      <w:r w:rsidRPr="002B22F4">
        <w:rPr>
          <w:rFonts w:asciiTheme="majorHAnsi" w:hAnsiTheme="majorHAnsi" w:cs="Times New Roman"/>
          <w:color w:val="000000"/>
          <w:sz w:val="32"/>
          <w:szCs w:val="32"/>
        </w:rPr>
        <w:t>Кап-кап</w:t>
      </w:r>
      <w:proofErr w:type="spellEnd"/>
      <w:r w:rsidRPr="002B22F4">
        <w:rPr>
          <w:rFonts w:asciiTheme="majorHAnsi" w:hAnsiTheme="majorHAnsi" w:cs="Times New Roman"/>
          <w:color w:val="000000"/>
          <w:sz w:val="32"/>
          <w:szCs w:val="32"/>
        </w:rPr>
        <w:t xml:space="preserve">! С крыши падают слезинки. Кап-кап! Тают белые снежинки. Кап-кап! Солнышко по крыше скачет. Кап-кап! А зима сидит и плачет. Кап-кап! (Автор: А.К. Леонтьев, пер. Владимир Данько)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p>
    <w:p w14:paraId="5DDD2638"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0810297C"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roofErr w:type="gramStart"/>
      <w:r w:rsidRPr="002B22F4">
        <w:rPr>
          <w:rFonts w:asciiTheme="majorHAnsi" w:hAnsiTheme="majorHAnsi" w:cs="Times New Roman"/>
          <w:color w:val="000000"/>
          <w:sz w:val="32"/>
          <w:szCs w:val="32"/>
        </w:rPr>
        <w:t>Ласточка Улетела</w:t>
      </w:r>
      <w:proofErr w:type="gramEnd"/>
      <w:r w:rsidRPr="002B22F4">
        <w:rPr>
          <w:rFonts w:asciiTheme="majorHAnsi" w:hAnsiTheme="majorHAnsi" w:cs="Times New Roman"/>
          <w:color w:val="000000"/>
          <w:sz w:val="32"/>
          <w:szCs w:val="32"/>
        </w:rPr>
        <w:t xml:space="preserve"> ласточка За тридевять земель... Возвращайся, ласточка! На дворе апрель. Возвращайся, ласточка! Только не одна: Пусть с тобою, ласточка, Прилетит Весна! (Автор: Борис Заходер)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6F14262D"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Песенка весенних минут Что ни сутки, По минутке День длинней, Короче ночь. Потихоньку</w:t>
      </w:r>
      <w:proofErr w:type="gramStart"/>
      <w:r w:rsidRPr="002B22F4">
        <w:rPr>
          <w:rFonts w:asciiTheme="majorHAnsi" w:hAnsiTheme="majorHAnsi" w:cs="Times New Roman"/>
          <w:color w:val="000000"/>
          <w:sz w:val="32"/>
          <w:szCs w:val="32"/>
        </w:rPr>
        <w:t>, Полегоньку</w:t>
      </w:r>
      <w:proofErr w:type="gramEnd"/>
      <w:r w:rsidRPr="002B22F4">
        <w:rPr>
          <w:rFonts w:asciiTheme="majorHAnsi" w:hAnsiTheme="majorHAnsi" w:cs="Times New Roman"/>
          <w:color w:val="000000"/>
          <w:sz w:val="32"/>
          <w:szCs w:val="32"/>
        </w:rPr>
        <w:t xml:space="preserve">, Прогоняем зиму Прочь. (Автор: Валентин Берестов)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73098C06"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504DAFCD"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Весенняя сказка Дружно Ударились Рыбы Об лёд — И на реке Начался Ледоход. (Автор: Валентин Берестов)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4F5E1B6C"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684ED0CE"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 xml:space="preserve">Весна Опять весна пришла на дачу. Ликует солнце. День подрос. И лишь одни сосульки плачут, Жалея зиму и мороз. (Автор: Галина Новицкая)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32AD4F1F"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3DC11B66"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Дарит песенки </w:t>
      </w:r>
      <w:proofErr w:type="gramStart"/>
      <w:r w:rsidRPr="002B22F4">
        <w:rPr>
          <w:rFonts w:asciiTheme="majorHAnsi" w:hAnsiTheme="majorHAnsi" w:cs="Times New Roman"/>
          <w:color w:val="000000"/>
          <w:sz w:val="32"/>
          <w:szCs w:val="32"/>
        </w:rPr>
        <w:t>весна Дарит</w:t>
      </w:r>
      <w:proofErr w:type="gramEnd"/>
      <w:r w:rsidRPr="002B22F4">
        <w:rPr>
          <w:rFonts w:asciiTheme="majorHAnsi" w:hAnsiTheme="majorHAnsi" w:cs="Times New Roman"/>
          <w:color w:val="000000"/>
          <w:sz w:val="32"/>
          <w:szCs w:val="32"/>
        </w:rPr>
        <w:t xml:space="preserve"> песенки весна, Раздаёт улыбки, И на встречу ей со дна Выплывают рыбки. (Автор: Тимофей Белозёров)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p>
    <w:p w14:paraId="3444E84E"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5290C06B"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Весна А вот и март. Слышны капели, Повеяло кругом весной. К нам снова птицы прилетели, Неся тепло вслед за собой.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163298AC"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Апрель журчит, звеня ручьями, Кругом проталины видны. Весна заботливо смывает Остатки прожитой зимы.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p>
    <w:p w14:paraId="2E17C31F"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
    <w:p w14:paraId="60A53E6C"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Всё ожило, зазеленело… Май дышит прелестью весны. И сердце радостно запело! …Уж лета нам шаги слышны. (Автор: Светлана Богдан)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3E589DFC"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w:t>
      </w:r>
      <w:proofErr w:type="gramStart"/>
      <w:r w:rsidRPr="002B22F4">
        <w:rPr>
          <w:rFonts w:asciiTheme="majorHAnsi" w:hAnsiTheme="majorHAnsi" w:cs="Times New Roman"/>
          <w:color w:val="000000"/>
          <w:sz w:val="32"/>
          <w:szCs w:val="32"/>
        </w:rPr>
        <w:t>Весна</w:t>
      </w:r>
      <w:proofErr w:type="gramEnd"/>
      <w:r w:rsidRPr="002B22F4">
        <w:rPr>
          <w:rFonts w:asciiTheme="majorHAnsi" w:hAnsiTheme="majorHAnsi" w:cs="Times New Roman"/>
          <w:color w:val="000000"/>
          <w:sz w:val="32"/>
          <w:szCs w:val="32"/>
        </w:rPr>
        <w:t xml:space="preserve"> Ещё неделя пролетит, И март капелью зазвенит. За ним апрель в цветах придёт, И землю солнышко зальёт. По рощам, паркам соловьи Концерты вновь начнут свои. (Автор: Виктор </w:t>
      </w:r>
      <w:proofErr w:type="spellStart"/>
      <w:r w:rsidRPr="002B22F4">
        <w:rPr>
          <w:rFonts w:asciiTheme="majorHAnsi" w:hAnsiTheme="majorHAnsi" w:cs="Times New Roman"/>
          <w:color w:val="000000"/>
          <w:sz w:val="32"/>
          <w:szCs w:val="32"/>
        </w:rPr>
        <w:t>Кудлачев</w:t>
      </w:r>
      <w:proofErr w:type="spellEnd"/>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p>
    <w:p w14:paraId="68B1A3D6"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Весёлые </w:t>
      </w:r>
      <w:proofErr w:type="gramStart"/>
      <w:r w:rsidRPr="002B22F4">
        <w:rPr>
          <w:rFonts w:asciiTheme="majorHAnsi" w:hAnsiTheme="majorHAnsi" w:cs="Times New Roman"/>
          <w:color w:val="000000"/>
          <w:sz w:val="32"/>
          <w:szCs w:val="32"/>
        </w:rPr>
        <w:t>льдинки</w:t>
      </w:r>
      <w:proofErr w:type="gramEnd"/>
      <w:r w:rsidRPr="002B22F4">
        <w:rPr>
          <w:rFonts w:asciiTheme="majorHAnsi" w:hAnsiTheme="majorHAnsi" w:cs="Times New Roman"/>
          <w:color w:val="000000"/>
          <w:sz w:val="32"/>
          <w:szCs w:val="32"/>
        </w:rPr>
        <w:t xml:space="preserve"> Под самым карнизом, Над самым оконцем Забралось в сосульки Весеннее солнце. Сверкая, бегут по сосулькам слезинки… И тают сосульки – весёлые льдинки. (Автор: Иван Демьянов)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p>
    <w:p w14:paraId="01E73A0A"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 </w:t>
      </w:r>
    </w:p>
    <w:p w14:paraId="1EAA3753"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Два скворца летели</w:t>
      </w:r>
      <w:proofErr w:type="gramStart"/>
      <w:r w:rsidRPr="002B22F4">
        <w:rPr>
          <w:rFonts w:asciiTheme="majorHAnsi" w:hAnsiTheme="majorHAnsi" w:cs="Times New Roman"/>
          <w:color w:val="000000"/>
          <w:sz w:val="32"/>
          <w:szCs w:val="32"/>
        </w:rPr>
        <w:t>, На</w:t>
      </w:r>
      <w:proofErr w:type="gramEnd"/>
      <w:r w:rsidRPr="002B22F4">
        <w:rPr>
          <w:rFonts w:asciiTheme="majorHAnsi" w:hAnsiTheme="majorHAnsi" w:cs="Times New Roman"/>
          <w:color w:val="000000"/>
          <w:sz w:val="32"/>
          <w:szCs w:val="32"/>
        </w:rPr>
        <w:t xml:space="preserve"> берёзку сели, Сели и запели, - Как они летели, как они спешили С берегов заморских В край родимый, милый К беленькой берёзке! (Автор: Иван </w:t>
      </w:r>
      <w:proofErr w:type="spellStart"/>
      <w:r w:rsidRPr="002B22F4">
        <w:rPr>
          <w:rFonts w:asciiTheme="majorHAnsi" w:hAnsiTheme="majorHAnsi" w:cs="Times New Roman"/>
          <w:color w:val="000000"/>
          <w:sz w:val="32"/>
          <w:szCs w:val="32"/>
        </w:rPr>
        <w:t>Муравейко</w:t>
      </w:r>
      <w:proofErr w:type="spellEnd"/>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r w:rsidRPr="002B22F4">
        <w:rPr>
          <w:rFonts w:asciiTheme="majorHAnsi" w:hAnsiTheme="majorHAnsi" w:cs="Times New Roman"/>
          <w:color w:val="000000"/>
          <w:sz w:val="32"/>
          <w:szCs w:val="32"/>
        </w:rPr>
        <w:t xml:space="preserve"> </w:t>
      </w:r>
      <w:r w:rsidRPr="002B22F4">
        <w:rPr>
          <w:rFonts w:asciiTheme="majorHAnsi" w:hAnsiTheme="majorHAnsi" w:cs="Times New Roman"/>
          <w:color w:val="000000"/>
          <w:sz w:val="32"/>
          <w:szCs w:val="32"/>
          <w:lang w:val="en-US"/>
        </w:rPr>
        <w:t> </w:t>
      </w:r>
    </w:p>
    <w:p w14:paraId="03192CA5"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 </w:t>
      </w:r>
    </w:p>
    <w:p w14:paraId="77D276FA"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Корзинка </w:t>
      </w:r>
      <w:proofErr w:type="gramStart"/>
      <w:r w:rsidRPr="002B22F4">
        <w:rPr>
          <w:rFonts w:asciiTheme="majorHAnsi" w:hAnsiTheme="majorHAnsi" w:cs="Times New Roman"/>
          <w:color w:val="000000"/>
          <w:sz w:val="32"/>
          <w:szCs w:val="32"/>
        </w:rPr>
        <w:t>Март</w:t>
      </w:r>
      <w:proofErr w:type="gramEnd"/>
      <w:r w:rsidRPr="002B22F4">
        <w:rPr>
          <w:rFonts w:asciiTheme="majorHAnsi" w:hAnsiTheme="majorHAnsi" w:cs="Times New Roman"/>
          <w:color w:val="000000"/>
          <w:sz w:val="32"/>
          <w:szCs w:val="32"/>
        </w:rPr>
        <w:t xml:space="preserve"> Как только снег исчез, Пошли ребята в лес. Март посылает всем привет А с ним - подснежников букет! </w:t>
      </w:r>
    </w:p>
    <w:p w14:paraId="602B4823"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777B4618" w14:textId="77777777" w:rsidR="00894155" w:rsidRPr="003B4A74" w:rsidRDefault="00894155" w:rsidP="003B4A74">
      <w:pPr>
        <w:autoSpaceDE w:val="0"/>
        <w:autoSpaceDN w:val="0"/>
        <w:adjustRightInd w:val="0"/>
        <w:spacing w:before="28" w:after="28" w:line="240" w:lineRule="auto"/>
        <w:rPr>
          <w:rFonts w:asciiTheme="majorHAnsi" w:hAnsiTheme="majorHAnsi" w:cs="Times New Roman"/>
          <w:b/>
          <w:color w:val="000000"/>
          <w:sz w:val="32"/>
          <w:szCs w:val="32"/>
        </w:rPr>
      </w:pPr>
      <w:r w:rsidRPr="003B4A74">
        <w:rPr>
          <w:rFonts w:asciiTheme="majorHAnsi" w:hAnsiTheme="majorHAnsi" w:cs="Times New Roman"/>
          <w:b/>
          <w:color w:val="000000"/>
          <w:sz w:val="32"/>
          <w:szCs w:val="32"/>
        </w:rPr>
        <w:t>Творческий конкурс рисунков «Весна в городе»</w:t>
      </w:r>
    </w:p>
    <w:p w14:paraId="4F3D0FB0" w14:textId="77777777" w:rsidR="00894155" w:rsidRPr="003B4A74" w:rsidRDefault="00894155" w:rsidP="003B4A74">
      <w:pPr>
        <w:autoSpaceDE w:val="0"/>
        <w:autoSpaceDN w:val="0"/>
        <w:adjustRightInd w:val="0"/>
        <w:spacing w:before="28" w:after="28" w:line="240" w:lineRule="auto"/>
        <w:ind w:left="-284" w:firstLine="710"/>
        <w:rPr>
          <w:rFonts w:asciiTheme="majorHAnsi" w:hAnsiTheme="majorHAnsi" w:cs="Times New Roman"/>
          <w:b/>
          <w:sz w:val="32"/>
          <w:szCs w:val="32"/>
        </w:rPr>
      </w:pPr>
    </w:p>
    <w:p w14:paraId="748FAE46"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Цель:</w:t>
      </w:r>
    </w:p>
    <w:p w14:paraId="471D9D61"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привлечение родителей к активному участию в организации и проведению конкурса.</w:t>
      </w:r>
    </w:p>
    <w:p w14:paraId="562B6615"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Задачи:</w:t>
      </w:r>
    </w:p>
    <w:p w14:paraId="59F81748"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-воспитание бережного отношения к природе</w:t>
      </w:r>
    </w:p>
    <w:p w14:paraId="1DA21554"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-развитие умений и навыков детей по изо-деятельности, установление партнерских отношений: дети-семья- детский сад -развитие чувства прекрасного</w:t>
      </w:r>
    </w:p>
    <w:p w14:paraId="6E18E7C4"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-развитие кругозора и любознательности</w:t>
      </w:r>
    </w:p>
    <w:p w14:paraId="4C804981"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Участники:</w:t>
      </w:r>
    </w:p>
    <w:p w14:paraId="7090CB14"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дети выполнившие работы по замыслу и с помощью родителей, дети выполнившие работы самостоятельно, работы родителей</w:t>
      </w:r>
    </w:p>
    <w:p w14:paraId="7DCBA9B6"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Номинации:</w:t>
      </w:r>
    </w:p>
    <w:p w14:paraId="093A973E"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«Лучшая детская работа»</w:t>
      </w:r>
    </w:p>
    <w:p w14:paraId="27C8DD32"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«Лучшая совместная работа»</w:t>
      </w:r>
    </w:p>
    <w:p w14:paraId="5FDA9F6E"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«Лучшая родительская работа»</w:t>
      </w:r>
    </w:p>
    <w:p w14:paraId="612317C0"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Требования к оформлению:</w:t>
      </w:r>
    </w:p>
    <w:p w14:paraId="1A5303F5"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формат работы А-4</w:t>
      </w:r>
    </w:p>
    <w:p w14:paraId="7DCB945C"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работа выполнена красками (гуашь, акварель)</w:t>
      </w:r>
    </w:p>
    <w:p w14:paraId="06077CC5"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Подведение итогов:</w:t>
      </w:r>
    </w:p>
    <w:p w14:paraId="684A420B"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оценка работ детским </w:t>
      </w:r>
      <w:proofErr w:type="gramStart"/>
      <w:r w:rsidRPr="002B22F4">
        <w:rPr>
          <w:rFonts w:asciiTheme="majorHAnsi" w:hAnsiTheme="majorHAnsi" w:cs="Times New Roman"/>
          <w:color w:val="000000"/>
          <w:sz w:val="32"/>
          <w:szCs w:val="32"/>
        </w:rPr>
        <w:t>коллективом ,</w:t>
      </w:r>
      <w:proofErr w:type="gramEnd"/>
      <w:r w:rsidRPr="002B22F4">
        <w:rPr>
          <w:rFonts w:asciiTheme="majorHAnsi" w:hAnsiTheme="majorHAnsi" w:cs="Times New Roman"/>
          <w:color w:val="000000"/>
          <w:sz w:val="32"/>
          <w:szCs w:val="32"/>
        </w:rPr>
        <w:t xml:space="preserve"> родительским комитетом, педагогами.</w:t>
      </w:r>
    </w:p>
    <w:p w14:paraId="03D48DD8"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0C5255E3"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4DB5A4B4" w14:textId="77777777" w:rsidR="00894155" w:rsidRPr="002B22F4" w:rsidRDefault="00894155" w:rsidP="003B4A74">
      <w:pPr>
        <w:autoSpaceDE w:val="0"/>
        <w:autoSpaceDN w:val="0"/>
        <w:adjustRightInd w:val="0"/>
        <w:spacing w:before="28" w:after="28" w:line="240" w:lineRule="auto"/>
        <w:rPr>
          <w:rFonts w:asciiTheme="majorHAnsi" w:hAnsiTheme="majorHAnsi" w:cs="Times New Roman"/>
          <w:color w:val="000000"/>
          <w:sz w:val="32"/>
          <w:szCs w:val="32"/>
        </w:rPr>
      </w:pPr>
      <w:r w:rsidRPr="002B22F4">
        <w:rPr>
          <w:rFonts w:asciiTheme="majorHAnsi" w:hAnsiTheme="majorHAnsi" w:cs="Times New Roman"/>
          <w:color w:val="000000"/>
          <w:sz w:val="32"/>
          <w:szCs w:val="32"/>
        </w:rPr>
        <w:t>Примерные игры для разучивания с родителями и в детском саду.</w:t>
      </w:r>
    </w:p>
    <w:p w14:paraId="4C7C72EB"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5D517FEE"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1AA5B025"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61633762"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Дидактическая игра «Переодень куклу»</w:t>
      </w:r>
    </w:p>
    <w:p w14:paraId="3650906E"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Была зима и люди носили теплую одежду. Оденьте куклу в теплую зимнюю одежду. Теперь стало тепло и такая одежда уже не нужна. Теперь нам нужна уже другая одежда. Подберите подходящую для весны одежду и оденьте в нее свою куклу.</w:t>
      </w:r>
    </w:p>
    <w:p w14:paraId="4BC1A008"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Рисование красками «Бегут ручьи»</w:t>
      </w:r>
    </w:p>
    <w:p w14:paraId="5E25251A"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Возьмите в руки кисточки, обмакните сначала в воду, затем в синюю краску. Теперь проведите прямые горизонтальные линии от снега — снег растаял и превратился в ручейки.</w:t>
      </w:r>
    </w:p>
    <w:p w14:paraId="520D3A40"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lastRenderedPageBreak/>
        <w:t>Аппликация «Дерево в цвету»</w:t>
      </w:r>
    </w:p>
    <w:p w14:paraId="608080FD"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К листу-фону с изображением ветки дети приклеивают вырезанные из салфетки цветы.</w:t>
      </w:r>
    </w:p>
    <w:p w14:paraId="3CE15EA6" w14:textId="77777777" w:rsidR="00894155" w:rsidRPr="002B22F4" w:rsidRDefault="003B4A74" w:rsidP="003B4A74">
      <w:pPr>
        <w:autoSpaceDE w:val="0"/>
        <w:autoSpaceDN w:val="0"/>
        <w:adjustRightInd w:val="0"/>
        <w:spacing w:before="375" w:after="375" w:line="240" w:lineRule="auto"/>
        <w:ind w:right="375"/>
        <w:rPr>
          <w:rFonts w:asciiTheme="majorHAnsi" w:hAnsiTheme="majorHAnsi" w:cs="Times New Roman"/>
          <w:b/>
          <w:bCs/>
          <w:color w:val="333333"/>
          <w:sz w:val="32"/>
          <w:szCs w:val="32"/>
        </w:rPr>
      </w:pPr>
      <w:r>
        <w:rPr>
          <w:rFonts w:asciiTheme="majorHAnsi" w:hAnsiTheme="majorHAnsi" w:cs="Times New Roman"/>
          <w:sz w:val="32"/>
          <w:szCs w:val="32"/>
        </w:rPr>
        <w:t xml:space="preserve">      </w:t>
      </w:r>
      <w:r w:rsidR="00894155" w:rsidRPr="002B22F4">
        <w:rPr>
          <w:rFonts w:asciiTheme="majorHAnsi" w:hAnsiTheme="majorHAnsi" w:cs="Times New Roman"/>
          <w:b/>
          <w:bCs/>
          <w:color w:val="333333"/>
          <w:sz w:val="32"/>
          <w:szCs w:val="32"/>
        </w:rPr>
        <w:t>Дидактическое упражнение «Что сначала, что потом»</w:t>
      </w:r>
    </w:p>
    <w:p w14:paraId="2CF8DFFF"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xml:space="preserve">- Ребята, внимательно посмотрите на картинки. Сначала абрикос цвел, у него на ветках распустились цветы. Покажите мне такую картинку. Затем на ветках вместо цветов выросли маленькие зеленые абрикосы. Покажите такую картинку. А потом абрикосы поспели и стали большими и желтыми. Покажите эту картинку. А теперь выложите картинки </w:t>
      </w:r>
      <w:proofErr w:type="spellStart"/>
      <w:r w:rsidRPr="002B22F4">
        <w:rPr>
          <w:rFonts w:asciiTheme="majorHAnsi" w:hAnsiTheme="majorHAnsi" w:cs="Times New Roman"/>
          <w:color w:val="000000"/>
          <w:sz w:val="32"/>
          <w:szCs w:val="32"/>
        </w:rPr>
        <w:t>по-порядку</w:t>
      </w:r>
      <w:proofErr w:type="spellEnd"/>
      <w:r w:rsidRPr="002B22F4">
        <w:rPr>
          <w:rFonts w:asciiTheme="majorHAnsi" w:hAnsiTheme="majorHAnsi" w:cs="Times New Roman"/>
          <w:color w:val="000000"/>
          <w:sz w:val="32"/>
          <w:szCs w:val="32"/>
        </w:rPr>
        <w:t xml:space="preserve"> — что было сначала, а что потом.</w:t>
      </w:r>
    </w:p>
    <w:p w14:paraId="62B5FD5F"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Игра с пуговицами «Весенние цветы»</w:t>
      </w:r>
    </w:p>
    <w:p w14:paraId="7AC60724"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На картинке с цветами найдите место пуговицам. Вы должны подобрать пуговицы по цвету и величине.</w:t>
      </w:r>
    </w:p>
    <w:p w14:paraId="1A0CE3EB" w14:textId="77777777" w:rsidR="00894155" w:rsidRPr="002B22F4" w:rsidRDefault="003B4A74" w:rsidP="003B4A74">
      <w:pPr>
        <w:autoSpaceDE w:val="0"/>
        <w:autoSpaceDN w:val="0"/>
        <w:adjustRightInd w:val="0"/>
        <w:spacing w:before="375" w:after="375" w:line="240" w:lineRule="auto"/>
        <w:ind w:right="375"/>
        <w:rPr>
          <w:rFonts w:asciiTheme="majorHAnsi" w:hAnsiTheme="majorHAnsi" w:cs="Times New Roman"/>
          <w:b/>
          <w:bCs/>
          <w:color w:val="333333"/>
          <w:sz w:val="32"/>
          <w:szCs w:val="32"/>
        </w:rPr>
      </w:pPr>
      <w:r>
        <w:rPr>
          <w:rFonts w:asciiTheme="majorHAnsi" w:hAnsiTheme="majorHAnsi" w:cs="Times New Roman"/>
          <w:sz w:val="32"/>
          <w:szCs w:val="32"/>
        </w:rPr>
        <w:t xml:space="preserve">     </w:t>
      </w:r>
      <w:r w:rsidR="00894155" w:rsidRPr="002B22F4">
        <w:rPr>
          <w:rFonts w:asciiTheme="majorHAnsi" w:hAnsiTheme="majorHAnsi" w:cs="Times New Roman"/>
          <w:b/>
          <w:bCs/>
          <w:color w:val="333333"/>
          <w:sz w:val="32"/>
          <w:szCs w:val="32"/>
        </w:rPr>
        <w:t>Танец «Весенняя пляска»</w:t>
      </w:r>
    </w:p>
    <w:p w14:paraId="7B908150"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Дети выполняют движения, соответственно тексту песни.</w:t>
      </w:r>
    </w:p>
    <w:p w14:paraId="71BDDD2F"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Лепка «Фиалки»</w:t>
      </w:r>
    </w:p>
    <w:p w14:paraId="1BDB4F7C"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Из соленого теста зеленого цвета дети прямым раскатыванием лепят толстую колбаску. В нее вдавливают вырезанные из яичной клетки фиолетового цвета цветы фиалки. Из пластилина желтого цвета раскатывают круговыми движениями шар и делают из него серединку цветка.</w:t>
      </w:r>
    </w:p>
    <w:p w14:paraId="478501D1"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Весной дождик часто бывает, землю поливает</w:t>
      </w:r>
    </w:p>
    <w:p w14:paraId="54A38A7D"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Игра с прищепками «Тучки и солнышко»</w:t>
      </w:r>
    </w:p>
    <w:p w14:paraId="2104B5E7"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Дети развешивают тучки на веревке с помощью прищепок.</w:t>
      </w:r>
      <w:r w:rsidRPr="002B22F4">
        <w:rPr>
          <w:rFonts w:asciiTheme="majorHAnsi" w:hAnsiTheme="majorHAnsi" w:cs="Times New Roman"/>
          <w:color w:val="000000"/>
          <w:sz w:val="32"/>
          <w:szCs w:val="32"/>
          <w:lang w:val="en-US"/>
        </w:rPr>
        <w:t> </w:t>
      </w:r>
    </w:p>
    <w:p w14:paraId="4CC32640"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 Постучите пальчиками по столу, как будто капельки дождевые падают на землю. Вот пошел сильный дождь и наши капельки стучат сильно и быстро. Вот дождик стал слабеть, стучим тихо, редко. Вот упала последняя капелька, стукните пальчиком один раз. Вот и солнышко выглянуло. Давайте сделаем нашему солнышку лучики из прищепок.</w:t>
      </w:r>
    </w:p>
    <w:p w14:paraId="759F3C17"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Подул легкий ветерок, подуйте тихонько. Вот ветерок подул сильнее, подуйте сильно. Ветер разогнал тучи, снимайте их с веревочки.</w:t>
      </w:r>
    </w:p>
    <w:p w14:paraId="78D12C32"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Упражнение «Капельки-дождинки»</w:t>
      </w:r>
    </w:p>
    <w:p w14:paraId="0B998576"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После дождя на цветочках, на листочках остались капельки-дождинки. Возьмите пипетки и с их помощью сделайте капельки на цветочках и листочках.</w:t>
      </w:r>
    </w:p>
    <w:p w14:paraId="1BA1A6C2"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Дидактическая игра «Мостики через лужи»</w:t>
      </w:r>
    </w:p>
    <w:p w14:paraId="23871E5F"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После дождя все ямки наполнились водой и получились лужи. Нам нужно приложить к черным ямкам синие лужи подходящего размера. А теперь подберите мостики, так, чтобы по ним можно было перейти через лужу.</w:t>
      </w:r>
    </w:p>
    <w:p w14:paraId="11A4D757"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Динамическая пауза «Через лужи»</w:t>
      </w:r>
    </w:p>
    <w:p w14:paraId="7BE5DA40"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На полу раскладываются вырезанные из прозрачной клеенки маленькие лужи, через которые нужно перепрыгнуть, большая лужа, через которую нужно пройти по пенькам.</w:t>
      </w:r>
    </w:p>
    <w:p w14:paraId="3BF2CB8D"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Весной просыпаются после зимней спячки звери, прилетают птицы</w:t>
      </w:r>
    </w:p>
    <w:p w14:paraId="6C77B544"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Конструирование «Скворечник»</w:t>
      </w:r>
    </w:p>
    <w:p w14:paraId="4771D1C3"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Из геометрических фигур выложите скворечник на листе-схеме.</w:t>
      </w:r>
      <w:r w:rsidRPr="002B22F4">
        <w:rPr>
          <w:rFonts w:asciiTheme="majorHAnsi" w:hAnsiTheme="majorHAnsi" w:cs="Times New Roman"/>
          <w:color w:val="000000"/>
          <w:sz w:val="32"/>
          <w:szCs w:val="32"/>
          <w:lang w:val="en-US"/>
        </w:rPr>
        <w:t> </w:t>
      </w:r>
    </w:p>
    <w:p w14:paraId="7488FA95"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Рисование карандашами «Покажи птице путь к гнезду»</w:t>
      </w:r>
    </w:p>
    <w:p w14:paraId="460210AD"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lastRenderedPageBreak/>
        <w:t>- Проведите линии так, чтобы все птицы попали в свое гнездо.</w:t>
      </w:r>
    </w:p>
    <w:p w14:paraId="5846A213" w14:textId="77777777" w:rsidR="00894155" w:rsidRPr="002B22F4" w:rsidRDefault="003B4A74" w:rsidP="003B4A74">
      <w:pPr>
        <w:autoSpaceDE w:val="0"/>
        <w:autoSpaceDN w:val="0"/>
        <w:adjustRightInd w:val="0"/>
        <w:spacing w:before="375" w:after="375" w:line="240" w:lineRule="auto"/>
        <w:ind w:right="375"/>
        <w:rPr>
          <w:rFonts w:asciiTheme="majorHAnsi" w:hAnsiTheme="majorHAnsi" w:cs="Times New Roman"/>
          <w:b/>
          <w:bCs/>
          <w:color w:val="333333"/>
          <w:sz w:val="32"/>
          <w:szCs w:val="32"/>
        </w:rPr>
      </w:pPr>
      <w:r>
        <w:rPr>
          <w:rFonts w:asciiTheme="majorHAnsi" w:hAnsiTheme="majorHAnsi" w:cs="Times New Roman"/>
          <w:sz w:val="32"/>
          <w:szCs w:val="32"/>
        </w:rPr>
        <w:t xml:space="preserve">      </w:t>
      </w:r>
      <w:r w:rsidR="00894155" w:rsidRPr="002B22F4">
        <w:rPr>
          <w:rFonts w:asciiTheme="majorHAnsi" w:hAnsiTheme="majorHAnsi" w:cs="Times New Roman"/>
          <w:b/>
          <w:bCs/>
          <w:color w:val="333333"/>
          <w:sz w:val="32"/>
          <w:szCs w:val="32"/>
        </w:rPr>
        <w:t>Дидактическое упражнение «Разбуди спящих зверей»</w:t>
      </w:r>
    </w:p>
    <w:p w14:paraId="28C49BF4"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Зимой спали ёж, медведь, змея, пчелы. Наступила весна, солнышко стало согревать землю, стало тепло. Возьмите солнышко и положите на картинку. Пора просыпаться всем соням, всем кто спал зимой. Разбудите их, громко скажите: «Весна пришла!» «Вставать пора!». Они не услышали, скажите громче. Давайте похлопаем в ладоши, потопаем ногами. Наконец-то, разбудили. Посадите мишку возле дерева. Ежика посадите под пенек, змею положите на камень, а пчела пусть летит на самый верх к цветам на деревья.</w:t>
      </w:r>
    </w:p>
    <w:p w14:paraId="199FAC72"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b/>
          <w:bCs/>
          <w:color w:val="333333"/>
          <w:sz w:val="32"/>
          <w:szCs w:val="32"/>
        </w:rPr>
      </w:pPr>
      <w:r w:rsidRPr="002B22F4">
        <w:rPr>
          <w:rFonts w:asciiTheme="majorHAnsi" w:hAnsiTheme="majorHAnsi" w:cs="Times New Roman"/>
          <w:b/>
          <w:bCs/>
          <w:color w:val="333333"/>
          <w:sz w:val="32"/>
          <w:szCs w:val="32"/>
        </w:rPr>
        <w:t>Дидактическая игра «Чей малыш</w:t>
      </w:r>
      <w:r w:rsidR="008B78F1">
        <w:rPr>
          <w:rFonts w:asciiTheme="majorHAnsi" w:hAnsiTheme="majorHAnsi" w:cs="Times New Roman"/>
          <w:b/>
          <w:bCs/>
          <w:color w:val="333333"/>
          <w:sz w:val="32"/>
          <w:szCs w:val="32"/>
        </w:rPr>
        <w:t>?</w:t>
      </w:r>
      <w:r w:rsidRPr="002B22F4">
        <w:rPr>
          <w:rFonts w:asciiTheme="majorHAnsi" w:hAnsiTheme="majorHAnsi" w:cs="Times New Roman"/>
          <w:b/>
          <w:bCs/>
          <w:color w:val="333333"/>
          <w:sz w:val="32"/>
          <w:szCs w:val="32"/>
        </w:rPr>
        <w:t>»</w:t>
      </w:r>
    </w:p>
    <w:p w14:paraId="1DA74BDC" w14:textId="77777777" w:rsidR="00894155" w:rsidRPr="002B22F4" w:rsidRDefault="00894155" w:rsidP="003B4A74">
      <w:pPr>
        <w:autoSpaceDE w:val="0"/>
        <w:autoSpaceDN w:val="0"/>
        <w:adjustRightInd w:val="0"/>
        <w:spacing w:before="375" w:after="375" w:line="240" w:lineRule="auto"/>
        <w:ind w:left="-284" w:right="375" w:firstLine="710"/>
        <w:rPr>
          <w:rFonts w:asciiTheme="majorHAnsi" w:hAnsiTheme="majorHAnsi" w:cs="Times New Roman"/>
          <w:color w:val="000000"/>
          <w:sz w:val="32"/>
          <w:szCs w:val="32"/>
        </w:rPr>
      </w:pPr>
      <w:r w:rsidRPr="002B22F4">
        <w:rPr>
          <w:rFonts w:asciiTheme="majorHAnsi" w:hAnsiTheme="majorHAnsi" w:cs="Times New Roman"/>
          <w:color w:val="000000"/>
          <w:sz w:val="32"/>
          <w:szCs w:val="32"/>
        </w:rPr>
        <w:t>- Ребята, посмотрите, тут у нас много взрослых животных и их детенышей. Вы должны найти каждому малышу его маму. Будьте внимательны, не перепутайте.</w:t>
      </w:r>
    </w:p>
    <w:p w14:paraId="36160479" w14:textId="77777777" w:rsidR="00894155" w:rsidRPr="002B22F4" w:rsidRDefault="00894155" w:rsidP="003B4A74">
      <w:pPr>
        <w:autoSpaceDE w:val="0"/>
        <w:autoSpaceDN w:val="0"/>
        <w:adjustRightInd w:val="0"/>
        <w:spacing w:before="28" w:after="28" w:line="240" w:lineRule="auto"/>
        <w:ind w:left="-284" w:firstLine="710"/>
        <w:rPr>
          <w:rFonts w:asciiTheme="majorHAnsi" w:hAnsiTheme="majorHAnsi" w:cs="Times New Roman"/>
          <w:sz w:val="32"/>
          <w:szCs w:val="32"/>
        </w:rPr>
      </w:pPr>
    </w:p>
    <w:p w14:paraId="05B66FBA" w14:textId="77777777" w:rsidR="003A5CE6" w:rsidRPr="002B22F4" w:rsidRDefault="003A5CE6" w:rsidP="003B4A74">
      <w:pPr>
        <w:ind w:left="-284" w:firstLine="710"/>
        <w:rPr>
          <w:rFonts w:asciiTheme="majorHAnsi" w:hAnsiTheme="majorHAnsi" w:cs="Times New Roman"/>
          <w:sz w:val="32"/>
          <w:szCs w:val="32"/>
        </w:rPr>
      </w:pPr>
    </w:p>
    <w:sectPr w:rsidR="003A5CE6" w:rsidRPr="002B22F4" w:rsidSect="003B4A74">
      <w:pgSz w:w="12240" w:h="15840"/>
      <w:pgMar w:top="851" w:right="850"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68D366"/>
    <w:lvl w:ilvl="0">
      <w:numFmt w:val="bullet"/>
      <w:lvlText w:val="*"/>
      <w:lvlJc w:val="left"/>
    </w:lvl>
  </w:abstractNum>
  <w:abstractNum w:abstractNumId="1" w15:restartNumberingAfterBreak="0">
    <w:nsid w:val="0FDA5DC7"/>
    <w:multiLevelType w:val="multilevel"/>
    <w:tmpl w:val="E75E81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00C09"/>
    <w:multiLevelType w:val="multilevel"/>
    <w:tmpl w:val="E7E4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172579">
    <w:abstractNumId w:val="0"/>
    <w:lvlOverride w:ilvl="0">
      <w:lvl w:ilvl="0">
        <w:numFmt w:val="bullet"/>
        <w:lvlText w:val=""/>
        <w:legacy w:legacy="1" w:legacySpace="0" w:legacyIndent="0"/>
        <w:lvlJc w:val="left"/>
        <w:rPr>
          <w:rFonts w:ascii="Symbol" w:hAnsi="Symbol" w:hint="default"/>
        </w:rPr>
      </w:lvl>
    </w:lvlOverride>
  </w:num>
  <w:num w:numId="2" w16cid:durableId="1233271229">
    <w:abstractNumId w:val="2"/>
  </w:num>
  <w:num w:numId="3" w16cid:durableId="134644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94155"/>
    <w:rsid w:val="001A0A44"/>
    <w:rsid w:val="0029364E"/>
    <w:rsid w:val="002B22F4"/>
    <w:rsid w:val="002C0B07"/>
    <w:rsid w:val="003A5CE6"/>
    <w:rsid w:val="003B4A74"/>
    <w:rsid w:val="00894155"/>
    <w:rsid w:val="008B78F1"/>
    <w:rsid w:val="00C04C4B"/>
    <w:rsid w:val="00D8372D"/>
    <w:rsid w:val="00D927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7A62"/>
  <w15:docId w15:val="{2A531921-F61F-4CFC-A028-F452CB45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Илья Шепелёв</cp:lastModifiedBy>
  <cp:revision>10</cp:revision>
  <dcterms:created xsi:type="dcterms:W3CDTF">2018-05-16T09:00:00Z</dcterms:created>
  <dcterms:modified xsi:type="dcterms:W3CDTF">2024-01-16T11:41:00Z</dcterms:modified>
</cp:coreProperties>
</file>