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EC5" w:rsidRDefault="00B56EC5" w:rsidP="00B56EC5">
      <w:pPr>
        <w:pStyle w:val="a3"/>
      </w:pPr>
      <w:r>
        <w:t>2019.ноябрь</w:t>
      </w:r>
    </w:p>
    <w:p w:rsidR="00B56EC5" w:rsidRPr="00E829AA" w:rsidRDefault="00B56EC5" w:rsidP="00B56EC5">
      <w:pPr>
        <w:pStyle w:val="a3"/>
        <w:rPr>
          <w:b/>
          <w:sz w:val="32"/>
          <w:szCs w:val="32"/>
        </w:rPr>
      </w:pPr>
      <w:r>
        <w:t xml:space="preserve">Консультация для воспитателей на тему: </w:t>
      </w:r>
      <w:r w:rsidRPr="00E829AA">
        <w:rPr>
          <w:b/>
        </w:rPr>
        <w:t>«</w:t>
      </w:r>
      <w:r w:rsidRPr="00E829AA">
        <w:rPr>
          <w:b/>
          <w:sz w:val="32"/>
          <w:szCs w:val="32"/>
        </w:rPr>
        <w:t xml:space="preserve">Общение педагога с родителями в дошкольной организации» </w:t>
      </w:r>
    </w:p>
    <w:p w:rsidR="00B56EC5" w:rsidRDefault="00B56EC5" w:rsidP="00B56EC5">
      <w:pPr>
        <w:pStyle w:val="a3"/>
      </w:pPr>
      <w:r>
        <w:t xml:space="preserve">В настоящее время актуальной проблемой является взаимодействие педагогов дошкольного учреждения с родителями, которое предполагает обмен мыслями, чувствами, переживаниями; оно так же направлено на повышение педагогической культуры родителей. Повышение педагогической культуры родителей разрешает сложившееся противоречие между воспитательным потенциалом семьи и его использованием. Составная часть взаимодействия – общение педагога с родителями. </w:t>
      </w:r>
    </w:p>
    <w:p w:rsidR="00B56EC5" w:rsidRDefault="00B56EC5" w:rsidP="00B56EC5">
      <w:pPr>
        <w:pStyle w:val="a3"/>
      </w:pPr>
      <w:r>
        <w:t xml:space="preserve">Содержание работы педагога с родителями включает в себя, по сути, все вопросы воспитания и обучения детей, с которыми педагог знакомит родителей дошкольников. Для обсуждения с родителями не существует второстепенных тем, поскольку родителям необходимы знания об особенностях развития ребёнка, задачах воспитания, методах, организации предметно-развивающей среды, подготовке его к обучению в школе и др. Родителям необходимы педагогические знания, с рождением ребёнка они вынуждены овладевать профессией воспитателя. Педагоги детских садов – профессионалы, они готовы помочь в воспитании детей. Важно ориентироваться на потребности семьи, запросы родителей, а не просто читать им доклады или лекции. Современные родители достаточно грамотны, имеют доступ к педагогической информации. Есть родители, приобретающие педагогическую литературу или выписывающие периодические издания, некоторые родители могут получить необходимую информацию через Интернет, но часто они пользуются случайной литературой, бессистемно. Иногда воспитывают детей интуитивно «как воспитывали меня», некритично относятся к тем или иным проявлениям ребёнка. </w:t>
      </w:r>
      <w:proofErr w:type="gramStart"/>
      <w:r>
        <w:t xml:space="preserve">Важно активизировать и обогащать воспитательные умения родителей, поддерживать их уверенность в собственных педагогических возможностях, распространять положительный опыт воспитания в семье: проведение семейных досугов, следование семейным традициям, опыт закаливания детей, семейного чтения и т.д. </w:t>
      </w:r>
      <w:proofErr w:type="gramEnd"/>
    </w:p>
    <w:p w:rsidR="00B56EC5" w:rsidRDefault="00B56EC5" w:rsidP="00B56EC5">
      <w:pPr>
        <w:pStyle w:val="a3"/>
      </w:pPr>
      <w:r>
        <w:t xml:space="preserve">Содержание работы с родителями реализуется через разнообразные формы. Главное донести до родителей знания. Существуют традиционные и нетрадиционные формы общения педагога с родителями дошкольников, суть которых обогатить их педагогическими знаниями. Традиционные формы подразделяются </w:t>
      </w:r>
      <w:proofErr w:type="gramStart"/>
      <w:r>
        <w:t>на</w:t>
      </w:r>
      <w:proofErr w:type="gramEnd"/>
      <w:r>
        <w:t xml:space="preserve"> коллективные, индивидуальные и наглядно-информационные. К коллективным формам относятся родительские собрания, конференции, «Круглые столы» и др. К индивидуальным формам относятся педагогические беседы с родителями; это одна из наиболее доступных форм установления связи с семьёй. Беседа может быть как самостоятельной формой, так и применяться в </w:t>
      </w:r>
      <w:proofErr w:type="gramStart"/>
      <w:r>
        <w:t>сочетании</w:t>
      </w:r>
      <w:proofErr w:type="gramEnd"/>
      <w:r>
        <w:t xml:space="preserve"> с другими, например, она может быть включена в собрание, посещение семьи. Цель педагогической беседы – обмен мнениями по тому или иному вопросу, её особенность - активное участие воспитателя и родителей. </w:t>
      </w:r>
    </w:p>
    <w:p w:rsidR="00B56EC5" w:rsidRDefault="00B56EC5" w:rsidP="00B56EC5">
      <w:pPr>
        <w:pStyle w:val="a3"/>
      </w:pPr>
      <w:r>
        <w:t xml:space="preserve">Тематические консультации организуются с целью ответить на все вопросы, интересующие родителей. Часть консультации посвящается трудностям воспитания детей. Существуют и «заочные» консультации. Готовится ящик (конверт) для вопросов родителей. Читая почту, педагог может заранее спланировать полный ответ, изучить литературу, посоветоваться с коллегами и переадресовать вопрос. </w:t>
      </w:r>
    </w:p>
    <w:p w:rsidR="00B56EC5" w:rsidRDefault="00B56EC5" w:rsidP="00B56EC5">
      <w:pPr>
        <w:pStyle w:val="a3"/>
      </w:pPr>
      <w:r>
        <w:t xml:space="preserve">Отдельную группу составляют наглядно-информационные методы. Они знакомят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записи на магнитофон бесед с детьми, видеофрагменты организации различных видов деятельности, режимных моментов, занятий, фотографии, выставки детских работ, стенды, ширмы, папки </w:t>
      </w:r>
      <w:proofErr w:type="gramStart"/>
      <w:r>
        <w:t>–п</w:t>
      </w:r>
      <w:proofErr w:type="gramEnd"/>
      <w:r>
        <w:t xml:space="preserve">ередвижки. </w:t>
      </w:r>
    </w:p>
    <w:p w:rsidR="00B56EC5" w:rsidRDefault="00B56EC5" w:rsidP="00B56EC5">
      <w:pPr>
        <w:pStyle w:val="a3"/>
      </w:pPr>
      <w:r>
        <w:lastRenderedPageBreak/>
        <w:t xml:space="preserve">В настоящее время особой </w:t>
      </w:r>
      <w:proofErr w:type="gramStart"/>
      <w:r>
        <w:t>популярностью</w:t>
      </w:r>
      <w:proofErr w:type="gramEnd"/>
      <w:r>
        <w:t xml:space="preserve"> как у педагогов, так и у родителей пользуются нетрадиционные формы общения с родителями. Они построены по типу телевизионных и развлекательных программ, игр и направлены на установление неформальных контактов с родителями, привлечение их внимания к детскому саду. Родители лучше узнают своего ребёнка, поскольку видят его в другой, новой для себя обстановке, сближаются с педагогами. </w:t>
      </w:r>
    </w:p>
    <w:p w:rsidR="00B56EC5" w:rsidRDefault="00B56EC5" w:rsidP="00B56EC5">
      <w:pPr>
        <w:pStyle w:val="a3"/>
      </w:pPr>
      <w:r>
        <w:t xml:space="preserve">В процессе той или иной формы педагоги используют методы активизации родителей, которые направлены на возникновение интереса к обсуждаемому материалу, ассоциаций с собственным опытом, желания родителей активно участвовать в обсуждении предлагаемого им материала. Методы, имеющие активизирующий характер, - это вопросы к родителям в связи с излагаемым материалом, постановка дискуссионных вопросов, предложение родителям для обсуждения двух различных точек зрения, приведение примера из литературных источников. </w:t>
      </w:r>
    </w:p>
    <w:p w:rsidR="00B56EC5" w:rsidRDefault="00B56EC5" w:rsidP="00B56EC5">
      <w:pPr>
        <w:pStyle w:val="a3"/>
      </w:pPr>
      <w:r>
        <w:t xml:space="preserve">В настоящее время разработаны и другие методы активизации родителей, например, игровые. К игровым методам активизации относится просмотр видеороликов с записью занятий, различных режимных моментов. Особенно это актуально в </w:t>
      </w:r>
      <w:proofErr w:type="gramStart"/>
      <w:r>
        <w:t>группах</w:t>
      </w:r>
      <w:proofErr w:type="gramEnd"/>
      <w:r>
        <w:t xml:space="preserve"> раннего возраста, так как родители не могут посещать </w:t>
      </w:r>
    </w:p>
    <w:p w:rsidR="00B56EC5" w:rsidRDefault="00B56EC5" w:rsidP="00B56EC5">
      <w:pPr>
        <w:pStyle w:val="a3"/>
      </w:pPr>
      <w:r>
        <w:t xml:space="preserve">открытые занятия. К игровым методам активизации относятся проведение игр для взрослых: «Откуда эти строки?» (назвать произведения детских авторов). Родителям можно предложить творческое задание: придумать небольшой рассказ об одной из игрушек; дать рекламу игрушки по аналогии с телевизионной (оценивается юмор, точная и полная характеристика игрушки) и др. </w:t>
      </w:r>
    </w:p>
    <w:p w:rsidR="00B56EC5" w:rsidRDefault="00B56EC5" w:rsidP="00B56EC5">
      <w:pPr>
        <w:pStyle w:val="a3"/>
      </w:pPr>
      <w:r>
        <w:t xml:space="preserve">Следующий метод, более сложный, - решение педагогических задач, требующих самостоятельного ответа на вопрос: « Как поступить?» Родители могут применять полученные ими знания, а при ощущении недостатка знаний возникает потребность в их пополнении. Этот метод способствует формированию у них умения видеть свои ошибки и намечать пути их преодоления. Следует предложить проанализировать свои действия как педагогов; доказать правоту или ошибочность. В ходе решения задач родители пытаются найти нужные методы, стараются решить задачи личного опыта. </w:t>
      </w:r>
    </w:p>
    <w:p w:rsidR="00B56EC5" w:rsidRDefault="00B56EC5" w:rsidP="00B56EC5">
      <w:pPr>
        <w:pStyle w:val="a3"/>
      </w:pPr>
      <w:r>
        <w:t xml:space="preserve">Применение описанных методов приведёт родителей к пониманию того, что невозможно дать готовые рецепты воспитания, а есть лишь общие педагогические рекомендации, которыми следует руководствоваться применительно к индивидуальности ребёнка. </w:t>
      </w:r>
    </w:p>
    <w:p w:rsidR="00000000" w:rsidRDefault="00E829AA"/>
    <w:p w:rsidR="00B56EC5" w:rsidRDefault="00B56EC5"/>
    <w:p w:rsidR="00B56EC5" w:rsidRDefault="00B56EC5"/>
    <w:p w:rsidR="00B56EC5" w:rsidRDefault="00B56EC5"/>
    <w:p w:rsidR="00B56EC5" w:rsidRDefault="00B56EC5"/>
    <w:p w:rsidR="00B56EC5" w:rsidRDefault="00B56EC5"/>
    <w:p w:rsidR="00B56EC5" w:rsidRDefault="00B56EC5"/>
    <w:p w:rsidR="00B56EC5" w:rsidRDefault="00B56EC5" w:rsidP="00B56EC5">
      <w:pPr>
        <w:ind w:left="-567"/>
      </w:pPr>
    </w:p>
    <w:p w:rsidR="00B56EC5" w:rsidRDefault="00B56EC5" w:rsidP="00B56EC5">
      <w:pPr>
        <w:ind w:left="-567"/>
      </w:pPr>
    </w:p>
    <w:p w:rsidR="00B56EC5" w:rsidRDefault="00B56EC5" w:rsidP="00B56EC5">
      <w:pPr>
        <w:ind w:left="-567"/>
      </w:pPr>
    </w:p>
    <w:p w:rsidR="00B56EC5" w:rsidRDefault="00B56EC5" w:rsidP="00B56EC5">
      <w:pPr>
        <w:ind w:left="-567"/>
      </w:pPr>
    </w:p>
    <w:p w:rsidR="00E829AA" w:rsidRDefault="00B56EC5" w:rsidP="00B56EC5">
      <w:pPr>
        <w:ind w:left="-567"/>
      </w:pPr>
      <w:r>
        <w:t xml:space="preserve">             </w:t>
      </w:r>
    </w:p>
    <w:p w:rsidR="00E829AA" w:rsidRDefault="00E829AA" w:rsidP="00B56EC5">
      <w:pPr>
        <w:ind w:left="-567"/>
      </w:pPr>
    </w:p>
    <w:p w:rsidR="00B56EC5" w:rsidRPr="00E829AA" w:rsidRDefault="00E829AA" w:rsidP="00B56EC5">
      <w:pPr>
        <w:ind w:left="-567"/>
        <w:rPr>
          <w:sz w:val="24"/>
          <w:szCs w:val="24"/>
        </w:rPr>
      </w:pPr>
      <w:r w:rsidRPr="00E829AA">
        <w:rPr>
          <w:sz w:val="24"/>
          <w:szCs w:val="24"/>
        </w:rPr>
        <w:t xml:space="preserve">                   </w:t>
      </w:r>
      <w:r w:rsidR="00B56EC5" w:rsidRPr="00E829AA">
        <w:rPr>
          <w:sz w:val="24"/>
          <w:szCs w:val="24"/>
        </w:rPr>
        <w:t xml:space="preserve">  Октябрь 2020</w:t>
      </w:r>
      <w:r>
        <w:rPr>
          <w:sz w:val="24"/>
          <w:szCs w:val="24"/>
        </w:rPr>
        <w:t xml:space="preserve">     «   </w:t>
      </w:r>
      <w:r w:rsidRPr="00E829AA">
        <w:rPr>
          <w:rFonts w:ascii="Times New Roman" w:eastAsia="Times New Roman" w:hAnsi="Times New Roman" w:cs="Times New Roman"/>
          <w:b/>
          <w:sz w:val="32"/>
          <w:szCs w:val="32"/>
        </w:rPr>
        <w:t>З</w:t>
      </w:r>
      <w:r>
        <w:rPr>
          <w:rFonts w:ascii="Times New Roman" w:eastAsia="Times New Roman" w:hAnsi="Times New Roman" w:cs="Times New Roman"/>
          <w:b/>
          <w:sz w:val="32"/>
          <w:szCs w:val="32"/>
        </w:rPr>
        <w:t>начение</w:t>
      </w:r>
      <w:r w:rsidRPr="00B56EC5">
        <w:rPr>
          <w:rFonts w:ascii="Times New Roman" w:eastAsia="Times New Roman" w:hAnsi="Times New Roman" w:cs="Times New Roman"/>
          <w:b/>
          <w:sz w:val="32"/>
          <w:szCs w:val="32"/>
        </w:rPr>
        <w:t xml:space="preserve"> сюжетно-ролевых игр с детьми</w:t>
      </w:r>
      <w:r>
        <w:rPr>
          <w:rFonts w:ascii="Times New Roman" w:eastAsia="Times New Roman" w:hAnsi="Times New Roman" w:cs="Times New Roman"/>
          <w:sz w:val="32"/>
          <w:szCs w:val="32"/>
        </w:rPr>
        <w:t>»</w:t>
      </w:r>
    </w:p>
    <w:p w:rsidR="00B56EC5" w:rsidRDefault="00B56EC5" w:rsidP="00B56EC5">
      <w:pPr>
        <w:spacing w:after="0" w:line="240" w:lineRule="auto"/>
        <w:rPr>
          <w:rFonts w:ascii="Times New Roman" w:eastAsia="Times New Roman" w:hAnsi="Times New Roman" w:cs="Times New Roman"/>
          <w:sz w:val="24"/>
          <w:szCs w:val="24"/>
        </w:rPr>
      </w:pPr>
    </w:p>
    <w:p w:rsidR="00B56EC5" w:rsidRDefault="00B56EC5" w:rsidP="00B56EC5">
      <w:pPr>
        <w:spacing w:after="0" w:line="240" w:lineRule="auto"/>
        <w:rPr>
          <w:rFonts w:ascii="Times New Roman" w:eastAsia="Times New Roman" w:hAnsi="Times New Roman" w:cs="Times New Roman"/>
          <w:sz w:val="24"/>
          <w:szCs w:val="24"/>
        </w:rPr>
      </w:pPr>
      <w:r w:rsidRPr="00B56EC5">
        <w:rPr>
          <w:rFonts w:ascii="Times New Roman" w:eastAsia="Times New Roman" w:hAnsi="Times New Roman" w:cs="Times New Roman"/>
          <w:sz w:val="24"/>
          <w:szCs w:val="24"/>
        </w:rPr>
        <w:t>Организация сюжетно-ролевых игр с детьми средней группы трудоемкая и важная работа педагога. Поэтому она должна выстраиваться на твёрдой почве, в соответствии с основополагающими принципами проведения подобных мероприятий. Ключевыми из них можно назвать три.</w:t>
      </w:r>
      <w:r w:rsidRPr="00B56EC5">
        <w:rPr>
          <w:rFonts w:ascii="Times New Roman" w:eastAsia="Times New Roman" w:hAnsi="Times New Roman" w:cs="Times New Roman"/>
          <w:sz w:val="24"/>
          <w:szCs w:val="24"/>
        </w:rPr>
        <w:br/>
      </w:r>
      <w:r w:rsidRPr="00B56EC5">
        <w:rPr>
          <w:rFonts w:ascii="Times New Roman" w:eastAsia="Times New Roman" w:hAnsi="Times New Roman" w:cs="Times New Roman"/>
          <w:b/>
          <w:bCs/>
          <w:sz w:val="24"/>
          <w:szCs w:val="24"/>
        </w:rPr>
        <w:t>Первый принцип</w:t>
      </w:r>
      <w:r w:rsidRPr="00B56EC5">
        <w:rPr>
          <w:rFonts w:ascii="Times New Roman" w:eastAsia="Times New Roman" w:hAnsi="Times New Roman" w:cs="Times New Roman"/>
          <w:sz w:val="24"/>
          <w:szCs w:val="24"/>
        </w:rPr>
        <w:t xml:space="preserve"> заключается в том, что в процессе совместной игре с детьми позиция педагога – </w:t>
      </w:r>
      <w:proofErr w:type="gramStart"/>
      <w:r w:rsidRPr="00B56EC5">
        <w:rPr>
          <w:rFonts w:ascii="Times New Roman" w:eastAsia="Times New Roman" w:hAnsi="Times New Roman" w:cs="Times New Roman"/>
          <w:sz w:val="24"/>
          <w:szCs w:val="24"/>
        </w:rPr>
        <w:t>это</w:t>
      </w:r>
      <w:proofErr w:type="gramEnd"/>
      <w:r w:rsidRPr="00B56EC5">
        <w:rPr>
          <w:rFonts w:ascii="Times New Roman" w:eastAsia="Times New Roman" w:hAnsi="Times New Roman" w:cs="Times New Roman"/>
          <w:sz w:val="24"/>
          <w:szCs w:val="24"/>
        </w:rPr>
        <w:t xml:space="preserve"> прежде всего позиция «играющего партнёра», с которым ребёнок чувствует себя свободным, непринужденным и равным.</w:t>
      </w:r>
      <w:r w:rsidRPr="00B56EC5">
        <w:rPr>
          <w:rFonts w:ascii="Times New Roman" w:eastAsia="Times New Roman" w:hAnsi="Times New Roman" w:cs="Times New Roman"/>
          <w:sz w:val="24"/>
          <w:szCs w:val="24"/>
        </w:rPr>
        <w:br/>
        <w:t xml:space="preserve">Из данного положения логично следует </w:t>
      </w:r>
      <w:r w:rsidRPr="00B56EC5">
        <w:rPr>
          <w:rFonts w:ascii="Times New Roman" w:eastAsia="Times New Roman" w:hAnsi="Times New Roman" w:cs="Times New Roman"/>
          <w:b/>
          <w:bCs/>
          <w:sz w:val="24"/>
          <w:szCs w:val="24"/>
        </w:rPr>
        <w:t>второй принцип</w:t>
      </w:r>
      <w:r w:rsidRPr="00B56EC5">
        <w:rPr>
          <w:rFonts w:ascii="Times New Roman" w:eastAsia="Times New Roman" w:hAnsi="Times New Roman" w:cs="Times New Roman"/>
          <w:sz w:val="24"/>
          <w:szCs w:val="24"/>
        </w:rPr>
        <w:t>: воспитатель должен регулярно проводить сюжетно-ролевые игры с детьми на протяжении всего дошкольного детства.</w:t>
      </w:r>
      <w:r w:rsidRPr="00B56EC5">
        <w:rPr>
          <w:rFonts w:ascii="Times New Roman" w:eastAsia="Times New Roman" w:hAnsi="Times New Roman" w:cs="Times New Roman"/>
          <w:sz w:val="24"/>
          <w:szCs w:val="24"/>
        </w:rPr>
        <w:br/>
      </w:r>
      <w:r w:rsidRPr="00B56EC5">
        <w:rPr>
          <w:rFonts w:ascii="Times New Roman" w:eastAsia="Times New Roman" w:hAnsi="Times New Roman" w:cs="Times New Roman"/>
          <w:b/>
          <w:bCs/>
          <w:sz w:val="24"/>
          <w:szCs w:val="24"/>
        </w:rPr>
        <w:t>Третий принцип</w:t>
      </w:r>
      <w:r w:rsidRPr="00B56EC5">
        <w:rPr>
          <w:rFonts w:ascii="Times New Roman" w:eastAsia="Times New Roman" w:hAnsi="Times New Roman" w:cs="Times New Roman"/>
          <w:sz w:val="24"/>
          <w:szCs w:val="24"/>
        </w:rPr>
        <w:t xml:space="preserve"> заключается в </w:t>
      </w:r>
      <w:proofErr w:type="gramStart"/>
      <w:r w:rsidRPr="00B56EC5">
        <w:rPr>
          <w:rFonts w:ascii="Times New Roman" w:eastAsia="Times New Roman" w:hAnsi="Times New Roman" w:cs="Times New Roman"/>
          <w:sz w:val="24"/>
          <w:szCs w:val="24"/>
        </w:rPr>
        <w:t>ориентировании</w:t>
      </w:r>
      <w:proofErr w:type="gramEnd"/>
      <w:r w:rsidRPr="00B56EC5">
        <w:rPr>
          <w:rFonts w:ascii="Times New Roman" w:eastAsia="Times New Roman" w:hAnsi="Times New Roman" w:cs="Times New Roman"/>
          <w:sz w:val="24"/>
          <w:szCs w:val="24"/>
        </w:rPr>
        <w:t xml:space="preserve"> ребенка, как на осуществление игрового действия, так и на пояснение смысла этого действия партнерам — взрослому или сверстнику.</w:t>
      </w:r>
      <w:r w:rsidRPr="00B56EC5">
        <w:rPr>
          <w:rFonts w:ascii="Times New Roman" w:eastAsia="Times New Roman" w:hAnsi="Times New Roman" w:cs="Times New Roman"/>
          <w:sz w:val="24"/>
          <w:szCs w:val="24"/>
        </w:rPr>
        <w:br/>
      </w:r>
      <w:proofErr w:type="gramStart"/>
      <w:r w:rsidRPr="00B56EC5">
        <w:rPr>
          <w:rFonts w:ascii="Times New Roman" w:eastAsia="Times New Roman" w:hAnsi="Times New Roman" w:cs="Times New Roman"/>
          <w:sz w:val="24"/>
          <w:szCs w:val="24"/>
        </w:rPr>
        <w:t>Основываясь</w:t>
      </w:r>
      <w:proofErr w:type="gramEnd"/>
      <w:r w:rsidRPr="00B56EC5">
        <w:rPr>
          <w:rFonts w:ascii="Times New Roman" w:eastAsia="Times New Roman" w:hAnsi="Times New Roman" w:cs="Times New Roman"/>
          <w:sz w:val="24"/>
          <w:szCs w:val="24"/>
        </w:rPr>
        <w:t xml:space="preserve"> прежде всего на этих трёх принципах, педагог и должен организовывать сюжетно-ролевые игры. При этом воспитатель не должен забывать и об этапах ненавязчивого, но деятельного руководства игрой:</w:t>
      </w:r>
      <w:r w:rsidRPr="00B56EC5">
        <w:rPr>
          <w:rFonts w:ascii="Times New Roman" w:eastAsia="Times New Roman" w:hAnsi="Times New Roman" w:cs="Times New Roman"/>
          <w:sz w:val="24"/>
          <w:szCs w:val="24"/>
        </w:rPr>
        <w:br/>
        <w:t xml:space="preserve">1. </w:t>
      </w:r>
      <w:proofErr w:type="gramStart"/>
      <w:r w:rsidRPr="00B56EC5">
        <w:rPr>
          <w:rFonts w:ascii="Times New Roman" w:eastAsia="Times New Roman" w:hAnsi="Times New Roman" w:cs="Times New Roman"/>
          <w:i/>
          <w:iCs/>
          <w:sz w:val="24"/>
          <w:szCs w:val="24"/>
        </w:rPr>
        <w:t>Подготовительный</w:t>
      </w:r>
      <w:proofErr w:type="gramEnd"/>
      <w:r w:rsidRPr="00B56EC5">
        <w:rPr>
          <w:rFonts w:ascii="Times New Roman" w:eastAsia="Times New Roman" w:hAnsi="Times New Roman" w:cs="Times New Roman"/>
          <w:sz w:val="24"/>
          <w:szCs w:val="24"/>
        </w:rPr>
        <w:t xml:space="preserve"> (обогащение впечатлениями на занятиях, экскурсиях, целевых прогулках, создание предметно-игровой среды);</w:t>
      </w:r>
    </w:p>
    <w:p w:rsidR="00B56EC5" w:rsidRPr="00B56EC5" w:rsidRDefault="00B56EC5" w:rsidP="00B56EC5">
      <w:pPr>
        <w:spacing w:after="0" w:line="240" w:lineRule="auto"/>
        <w:rPr>
          <w:rFonts w:ascii="Times New Roman" w:eastAsia="Times New Roman" w:hAnsi="Times New Roman" w:cs="Times New Roman"/>
          <w:sz w:val="24"/>
          <w:szCs w:val="24"/>
        </w:rPr>
      </w:pPr>
      <w:r w:rsidRPr="00B56EC5">
        <w:rPr>
          <w:rFonts w:ascii="Times New Roman" w:eastAsia="Times New Roman" w:hAnsi="Times New Roman" w:cs="Times New Roman"/>
          <w:sz w:val="24"/>
          <w:szCs w:val="24"/>
        </w:rPr>
        <w:t xml:space="preserve">2. </w:t>
      </w:r>
      <w:r w:rsidRPr="00B56EC5">
        <w:rPr>
          <w:rFonts w:ascii="Times New Roman" w:eastAsia="Times New Roman" w:hAnsi="Times New Roman" w:cs="Times New Roman"/>
          <w:i/>
          <w:iCs/>
          <w:sz w:val="24"/>
          <w:szCs w:val="24"/>
        </w:rPr>
        <w:t>Основной этап</w:t>
      </w:r>
      <w:r w:rsidRPr="00B56EC5">
        <w:rPr>
          <w:rFonts w:ascii="Times New Roman" w:eastAsia="Times New Roman" w:hAnsi="Times New Roman" w:cs="Times New Roman"/>
          <w:sz w:val="24"/>
          <w:szCs w:val="24"/>
        </w:rPr>
        <w:t xml:space="preserve"> (начало, ход, конец игры);</w:t>
      </w:r>
      <w:r w:rsidRPr="00B56EC5">
        <w:rPr>
          <w:rFonts w:ascii="Times New Roman" w:eastAsia="Times New Roman" w:hAnsi="Times New Roman" w:cs="Times New Roman"/>
          <w:sz w:val="24"/>
          <w:szCs w:val="24"/>
        </w:rPr>
        <w:br/>
        <w:t xml:space="preserve">3. </w:t>
      </w:r>
      <w:r w:rsidRPr="00B56EC5">
        <w:rPr>
          <w:rFonts w:ascii="Times New Roman" w:eastAsia="Times New Roman" w:hAnsi="Times New Roman" w:cs="Times New Roman"/>
          <w:i/>
          <w:iCs/>
          <w:sz w:val="24"/>
          <w:szCs w:val="24"/>
        </w:rPr>
        <w:t>Участие в игре</w:t>
      </w:r>
      <w:r w:rsidRPr="00B56EC5">
        <w:rPr>
          <w:rFonts w:ascii="Times New Roman" w:eastAsia="Times New Roman" w:hAnsi="Times New Roman" w:cs="Times New Roman"/>
          <w:sz w:val="24"/>
          <w:szCs w:val="24"/>
        </w:rPr>
        <w:t xml:space="preserve"> (совет, напоминание и т. д.).</w:t>
      </w:r>
      <w:r w:rsidRPr="00B56EC5">
        <w:rPr>
          <w:rFonts w:ascii="Times New Roman" w:eastAsia="Times New Roman" w:hAnsi="Times New Roman" w:cs="Times New Roman"/>
          <w:sz w:val="24"/>
          <w:szCs w:val="24"/>
        </w:rPr>
        <w:br/>
        <w:t xml:space="preserve">Помимо этого, педагог должен не забывать и об основных этапах непосредственного проведения сюжетно-ролевых игр. </w:t>
      </w:r>
      <w:r w:rsidRPr="00B56EC5">
        <w:rPr>
          <w:rFonts w:ascii="Times New Roman" w:eastAsia="Times New Roman" w:hAnsi="Times New Roman" w:cs="Times New Roman"/>
          <w:sz w:val="24"/>
          <w:szCs w:val="24"/>
        </w:rPr>
        <w:br/>
        <w:t xml:space="preserve">1. Конечно </w:t>
      </w:r>
      <w:proofErr w:type="gramStart"/>
      <w:r w:rsidRPr="00B56EC5">
        <w:rPr>
          <w:rFonts w:ascii="Times New Roman" w:eastAsia="Times New Roman" w:hAnsi="Times New Roman" w:cs="Times New Roman"/>
          <w:sz w:val="24"/>
          <w:szCs w:val="24"/>
        </w:rPr>
        <w:t>же</w:t>
      </w:r>
      <w:proofErr w:type="gramEnd"/>
      <w:r w:rsidRPr="00B56EC5">
        <w:rPr>
          <w:rFonts w:ascii="Times New Roman" w:eastAsia="Times New Roman" w:hAnsi="Times New Roman" w:cs="Times New Roman"/>
          <w:sz w:val="24"/>
          <w:szCs w:val="24"/>
        </w:rPr>
        <w:t xml:space="preserve"> первым их них является </w:t>
      </w:r>
      <w:r w:rsidRPr="00B56EC5">
        <w:rPr>
          <w:rFonts w:ascii="Times New Roman" w:eastAsia="Times New Roman" w:hAnsi="Times New Roman" w:cs="Times New Roman"/>
          <w:i/>
          <w:iCs/>
          <w:sz w:val="24"/>
          <w:szCs w:val="24"/>
        </w:rPr>
        <w:t>выбор игры</w:t>
      </w:r>
      <w:r w:rsidRPr="00B56EC5">
        <w:rPr>
          <w:rFonts w:ascii="Times New Roman" w:eastAsia="Times New Roman" w:hAnsi="Times New Roman" w:cs="Times New Roman"/>
          <w:sz w:val="24"/>
          <w:szCs w:val="24"/>
        </w:rPr>
        <w:t>. Определяется конкретной воспитательной задачей.</w:t>
      </w:r>
      <w:r w:rsidRPr="00B56EC5">
        <w:rPr>
          <w:rFonts w:ascii="Times New Roman" w:eastAsia="Times New Roman" w:hAnsi="Times New Roman" w:cs="Times New Roman"/>
          <w:sz w:val="24"/>
          <w:szCs w:val="24"/>
        </w:rPr>
        <w:br/>
        <w:t xml:space="preserve">2. Далее следует педагогическая </w:t>
      </w:r>
      <w:r w:rsidRPr="00B56EC5">
        <w:rPr>
          <w:rFonts w:ascii="Times New Roman" w:eastAsia="Times New Roman" w:hAnsi="Times New Roman" w:cs="Times New Roman"/>
          <w:i/>
          <w:iCs/>
          <w:sz w:val="24"/>
          <w:szCs w:val="24"/>
        </w:rPr>
        <w:t>разработка плана игры</w:t>
      </w:r>
      <w:r w:rsidRPr="00B56EC5">
        <w:rPr>
          <w:rFonts w:ascii="Times New Roman" w:eastAsia="Times New Roman" w:hAnsi="Times New Roman" w:cs="Times New Roman"/>
          <w:sz w:val="24"/>
          <w:szCs w:val="24"/>
        </w:rPr>
        <w:t>. При разработке игры педагог должен стремиться к максимальному насыщению её игровым содержанием, способным заинтересовать и увлечь ребенка. А также к квалифицированному распределению предполагаемых ролей детей в ходе проведения сюжетно-ролевых игр.</w:t>
      </w:r>
      <w:r w:rsidRPr="00B56EC5">
        <w:rPr>
          <w:rFonts w:ascii="Times New Roman" w:eastAsia="Times New Roman" w:hAnsi="Times New Roman" w:cs="Times New Roman"/>
          <w:sz w:val="24"/>
          <w:szCs w:val="24"/>
        </w:rPr>
        <w:br/>
        <w:t xml:space="preserve">3. </w:t>
      </w:r>
      <w:r w:rsidRPr="00B56EC5">
        <w:rPr>
          <w:rFonts w:ascii="Times New Roman" w:eastAsia="Times New Roman" w:hAnsi="Times New Roman" w:cs="Times New Roman"/>
          <w:i/>
          <w:iCs/>
          <w:sz w:val="24"/>
          <w:szCs w:val="24"/>
        </w:rPr>
        <w:t>Ознакомление детей</w:t>
      </w:r>
      <w:r w:rsidRPr="00B56EC5">
        <w:rPr>
          <w:rFonts w:ascii="Times New Roman" w:eastAsia="Times New Roman" w:hAnsi="Times New Roman" w:cs="Times New Roman"/>
          <w:sz w:val="24"/>
          <w:szCs w:val="24"/>
        </w:rPr>
        <w:t xml:space="preserve"> с планом игры и совместная его доработка. Воспитатель ведет беседу, чтобы как можно больше привлечь детей к обсуждению плана игры, к разработке содержания ролевых действий.</w:t>
      </w:r>
      <w:r w:rsidRPr="00B56EC5">
        <w:rPr>
          <w:rFonts w:ascii="Times New Roman" w:eastAsia="Times New Roman" w:hAnsi="Times New Roman" w:cs="Times New Roman"/>
          <w:sz w:val="24"/>
          <w:szCs w:val="24"/>
        </w:rPr>
        <w:br/>
        <w:t xml:space="preserve">4. </w:t>
      </w:r>
      <w:r w:rsidRPr="00B56EC5">
        <w:rPr>
          <w:rFonts w:ascii="Times New Roman" w:eastAsia="Times New Roman" w:hAnsi="Times New Roman" w:cs="Times New Roman"/>
          <w:i/>
          <w:iCs/>
          <w:sz w:val="24"/>
          <w:szCs w:val="24"/>
        </w:rPr>
        <w:t>Создание воображаемой ситуации</w:t>
      </w:r>
      <w:r w:rsidRPr="00B56EC5">
        <w:rPr>
          <w:rFonts w:ascii="Times New Roman" w:eastAsia="Times New Roman" w:hAnsi="Times New Roman" w:cs="Times New Roman"/>
          <w:sz w:val="24"/>
          <w:szCs w:val="24"/>
        </w:rPr>
        <w:t>. Дошкольники всегда начинают сюжетно – ролевые игры с наделения окружающих предметов переносными значениями: стулья – поезд, кустарники – граница, бревно – корабль и т. п. Создание воображаемой ситуации - важнейшая основа начала творческой сюжетно - ролевой игры.</w:t>
      </w:r>
      <w:r w:rsidRPr="00B56EC5">
        <w:rPr>
          <w:rFonts w:ascii="Times New Roman" w:eastAsia="Times New Roman" w:hAnsi="Times New Roman" w:cs="Times New Roman"/>
          <w:sz w:val="24"/>
          <w:szCs w:val="24"/>
        </w:rPr>
        <w:br/>
        <w:t xml:space="preserve">5. </w:t>
      </w:r>
      <w:r w:rsidRPr="00B56EC5">
        <w:rPr>
          <w:rFonts w:ascii="Times New Roman" w:eastAsia="Times New Roman" w:hAnsi="Times New Roman" w:cs="Times New Roman"/>
          <w:i/>
          <w:iCs/>
          <w:sz w:val="24"/>
          <w:szCs w:val="24"/>
        </w:rPr>
        <w:t>Распределение ролей</w:t>
      </w:r>
      <w:r w:rsidRPr="00B56EC5">
        <w:rPr>
          <w:rFonts w:ascii="Times New Roman" w:eastAsia="Times New Roman" w:hAnsi="Times New Roman" w:cs="Times New Roman"/>
          <w:sz w:val="24"/>
          <w:szCs w:val="24"/>
        </w:rPr>
        <w:t xml:space="preserve">. Педагог </w:t>
      </w:r>
      <w:proofErr w:type="gramStart"/>
      <w:r w:rsidRPr="00B56EC5">
        <w:rPr>
          <w:rFonts w:ascii="Times New Roman" w:eastAsia="Times New Roman" w:hAnsi="Times New Roman" w:cs="Times New Roman"/>
          <w:sz w:val="24"/>
          <w:szCs w:val="24"/>
        </w:rPr>
        <w:t>должен</w:t>
      </w:r>
      <w:proofErr w:type="gramEnd"/>
      <w:r w:rsidRPr="00B56EC5">
        <w:rPr>
          <w:rFonts w:ascii="Times New Roman" w:eastAsia="Times New Roman" w:hAnsi="Times New Roman" w:cs="Times New Roman"/>
          <w:sz w:val="24"/>
          <w:szCs w:val="24"/>
        </w:rPr>
        <w:t xml:space="preserve"> прежде всего ориентироваться на желания и интересы детей для распределения ролей для той или иной сюжетно-ролевой игры. А для предотвращения конфликтов между детьми, воспитатель может использовать во время распределения ролей считалки, жеребьевку, фишки, символы, бейджики и так далее.</w:t>
      </w:r>
      <w:r w:rsidRPr="00B56EC5">
        <w:rPr>
          <w:rFonts w:ascii="Times New Roman" w:eastAsia="Times New Roman" w:hAnsi="Times New Roman" w:cs="Times New Roman"/>
          <w:sz w:val="24"/>
          <w:szCs w:val="24"/>
        </w:rPr>
        <w:br/>
        <w:t xml:space="preserve">6. </w:t>
      </w:r>
      <w:r w:rsidRPr="00B56EC5">
        <w:rPr>
          <w:rFonts w:ascii="Times New Roman" w:eastAsia="Times New Roman" w:hAnsi="Times New Roman" w:cs="Times New Roman"/>
          <w:i/>
          <w:iCs/>
          <w:sz w:val="24"/>
          <w:szCs w:val="24"/>
        </w:rPr>
        <w:t>Начало игры</w:t>
      </w:r>
      <w:r w:rsidRPr="00B56EC5">
        <w:rPr>
          <w:rFonts w:ascii="Times New Roman" w:eastAsia="Times New Roman" w:hAnsi="Times New Roman" w:cs="Times New Roman"/>
          <w:sz w:val="24"/>
          <w:szCs w:val="24"/>
        </w:rPr>
        <w:t xml:space="preserve">. Для создания у детей положительного восприятия и интереса к сюжетно-ролевым играм педагог может использовать специальные методические приемы такие как - рассмотрение альбомов, прослушивание аудио и видео материалов и т. п. </w:t>
      </w:r>
      <w:r w:rsidRPr="00B56EC5">
        <w:rPr>
          <w:rFonts w:ascii="Times New Roman" w:eastAsia="Times New Roman" w:hAnsi="Times New Roman" w:cs="Times New Roman"/>
          <w:sz w:val="24"/>
          <w:szCs w:val="24"/>
        </w:rPr>
        <w:br/>
        <w:t xml:space="preserve">7. </w:t>
      </w:r>
      <w:r w:rsidRPr="00B56EC5">
        <w:rPr>
          <w:rFonts w:ascii="Times New Roman" w:eastAsia="Times New Roman" w:hAnsi="Times New Roman" w:cs="Times New Roman"/>
          <w:i/>
          <w:iCs/>
          <w:sz w:val="24"/>
          <w:szCs w:val="24"/>
        </w:rPr>
        <w:t>Сохранение игровой ситуации</w:t>
      </w:r>
      <w:r w:rsidRPr="00B56EC5">
        <w:rPr>
          <w:rFonts w:ascii="Times New Roman" w:eastAsia="Times New Roman" w:hAnsi="Times New Roman" w:cs="Times New Roman"/>
          <w:sz w:val="24"/>
          <w:szCs w:val="24"/>
        </w:rPr>
        <w:t xml:space="preserve">. Для сохранения интереса детей в </w:t>
      </w:r>
      <w:proofErr w:type="gramStart"/>
      <w:r w:rsidRPr="00B56EC5">
        <w:rPr>
          <w:rFonts w:ascii="Times New Roman" w:eastAsia="Times New Roman" w:hAnsi="Times New Roman" w:cs="Times New Roman"/>
          <w:sz w:val="24"/>
          <w:szCs w:val="24"/>
        </w:rPr>
        <w:t>процессе</w:t>
      </w:r>
      <w:proofErr w:type="gramEnd"/>
      <w:r w:rsidRPr="00B56EC5">
        <w:rPr>
          <w:rFonts w:ascii="Times New Roman" w:eastAsia="Times New Roman" w:hAnsi="Times New Roman" w:cs="Times New Roman"/>
          <w:sz w:val="24"/>
          <w:szCs w:val="24"/>
        </w:rPr>
        <w:t xml:space="preserve"> проведения сюжетно-ролевых игр педагогу требуется воздействовать на воображение дошкольников. Создавая те или иные яркие, живые образы воспитатель добивается и более эффективного усвоения изучаемого материала.</w:t>
      </w:r>
      <w:r w:rsidRPr="00B56EC5">
        <w:rPr>
          <w:rFonts w:ascii="Times New Roman" w:eastAsia="Times New Roman" w:hAnsi="Times New Roman" w:cs="Times New Roman"/>
          <w:sz w:val="24"/>
          <w:szCs w:val="24"/>
        </w:rPr>
        <w:br/>
        <w:t xml:space="preserve">8. </w:t>
      </w:r>
      <w:r w:rsidRPr="00B56EC5">
        <w:rPr>
          <w:rFonts w:ascii="Times New Roman" w:eastAsia="Times New Roman" w:hAnsi="Times New Roman" w:cs="Times New Roman"/>
          <w:i/>
          <w:iCs/>
          <w:sz w:val="24"/>
          <w:szCs w:val="24"/>
        </w:rPr>
        <w:t>Завершение игры</w:t>
      </w:r>
      <w:r w:rsidRPr="00B56EC5">
        <w:rPr>
          <w:rFonts w:ascii="Times New Roman" w:eastAsia="Times New Roman" w:hAnsi="Times New Roman" w:cs="Times New Roman"/>
          <w:sz w:val="24"/>
          <w:szCs w:val="24"/>
        </w:rPr>
        <w:t>. Разрабатывая план игры, педагог должен заранее продумать наиболее вероятную концовку, которая помимо прочего должна включать обсуждение результатов сюжетно-ролевой игры, при этом предоставляя возможность детям самим рассказать о наиболее интересных и важных для них эпизодах игры.</w:t>
      </w:r>
      <w:r w:rsidRPr="00B56EC5">
        <w:rPr>
          <w:rFonts w:ascii="Times New Roman" w:eastAsia="Times New Roman" w:hAnsi="Times New Roman" w:cs="Times New Roman"/>
          <w:sz w:val="24"/>
          <w:szCs w:val="24"/>
        </w:rPr>
        <w:br/>
        <w:t xml:space="preserve">Таким образом, организация сюжетно-ролевых игр с детьми средней группы, основываясь на подобных теоретических и практических </w:t>
      </w:r>
      <w:proofErr w:type="gramStart"/>
      <w:r w:rsidRPr="00B56EC5">
        <w:rPr>
          <w:rFonts w:ascii="Times New Roman" w:eastAsia="Times New Roman" w:hAnsi="Times New Roman" w:cs="Times New Roman"/>
          <w:sz w:val="24"/>
          <w:szCs w:val="24"/>
        </w:rPr>
        <w:t>аспектах</w:t>
      </w:r>
      <w:proofErr w:type="gramEnd"/>
      <w:r w:rsidRPr="00B56EC5">
        <w:rPr>
          <w:rFonts w:ascii="Times New Roman" w:eastAsia="Times New Roman" w:hAnsi="Times New Roman" w:cs="Times New Roman"/>
          <w:sz w:val="24"/>
          <w:szCs w:val="24"/>
        </w:rPr>
        <w:t xml:space="preserve"> является одним из ключевых составлявших элементов успешного проведения мероприятий данного вида.</w:t>
      </w:r>
    </w:p>
    <w:p w:rsidR="00B56EC5" w:rsidRPr="00B56EC5" w:rsidRDefault="00B56EC5" w:rsidP="00B56EC5">
      <w:pPr>
        <w:spacing w:after="0" w:line="240" w:lineRule="auto"/>
        <w:rPr>
          <w:rFonts w:ascii="Times New Roman" w:eastAsia="Times New Roman" w:hAnsi="Times New Roman" w:cs="Times New Roman"/>
          <w:sz w:val="24"/>
          <w:szCs w:val="24"/>
        </w:rPr>
      </w:pPr>
      <w:r w:rsidRPr="00B56EC5">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B56EC5">
        <w:rPr>
          <w:rFonts w:ascii="Times New Roman" w:eastAsia="Times New Roman" w:hAnsi="Times New Roman" w:cs="Times New Roman"/>
          <w:b/>
          <w:bCs/>
          <w:sz w:val="24"/>
          <w:szCs w:val="24"/>
        </w:rPr>
        <w:t>Практические рекомендации для воспитателей по проведению сюжетно-ролевых игр с детьми средней группы</w:t>
      </w:r>
      <w:r w:rsidRPr="00B56EC5">
        <w:rPr>
          <w:rFonts w:ascii="Times New Roman" w:eastAsia="Times New Roman" w:hAnsi="Times New Roman" w:cs="Times New Roman"/>
          <w:sz w:val="24"/>
          <w:szCs w:val="24"/>
        </w:rPr>
        <w:br/>
      </w:r>
      <w:r w:rsidRPr="00B56EC5">
        <w:rPr>
          <w:rFonts w:ascii="Times New Roman" w:eastAsia="Times New Roman" w:hAnsi="Times New Roman" w:cs="Times New Roman"/>
          <w:sz w:val="24"/>
          <w:szCs w:val="24"/>
        </w:rPr>
        <w:br/>
      </w:r>
      <w:r w:rsidRPr="00B56EC5">
        <w:rPr>
          <w:rFonts w:ascii="Times New Roman" w:eastAsia="Times New Roman" w:hAnsi="Times New Roman" w:cs="Times New Roman"/>
          <w:i/>
          <w:iCs/>
          <w:sz w:val="24"/>
          <w:szCs w:val="24"/>
        </w:rPr>
        <w:t>Связь игр с занятиями</w:t>
      </w:r>
      <w:r w:rsidRPr="00B56EC5">
        <w:rPr>
          <w:rFonts w:ascii="Times New Roman" w:eastAsia="Times New Roman" w:hAnsi="Times New Roman" w:cs="Times New Roman"/>
          <w:sz w:val="24"/>
          <w:szCs w:val="24"/>
        </w:rPr>
        <w:br/>
        <w:t>Занятия должны быть содержательными, эмоциональными. Если же занятия оставляют детей равнодушными, то сведения, полученные на них, не используются в играх.</w:t>
      </w:r>
    </w:p>
    <w:p w:rsidR="00B56EC5" w:rsidRPr="00B56EC5" w:rsidRDefault="00B56EC5" w:rsidP="00B56EC5">
      <w:pPr>
        <w:spacing w:after="0" w:line="240" w:lineRule="auto"/>
        <w:rPr>
          <w:rFonts w:ascii="Times New Roman" w:eastAsia="Times New Roman" w:hAnsi="Times New Roman" w:cs="Times New Roman"/>
          <w:sz w:val="24"/>
          <w:szCs w:val="24"/>
        </w:rPr>
      </w:pPr>
      <w:r w:rsidRPr="00B56EC5">
        <w:rPr>
          <w:rFonts w:ascii="Times New Roman" w:eastAsia="Times New Roman" w:hAnsi="Times New Roman" w:cs="Times New Roman"/>
          <w:sz w:val="24"/>
          <w:szCs w:val="24"/>
        </w:rPr>
        <w:pict>
          <v:shape id="_x0000_i1026" type="#_x0000_t75" alt="" style="width:24pt;height:24pt"/>
        </w:pict>
      </w:r>
    </w:p>
    <w:p w:rsidR="00B56EC5" w:rsidRPr="00B56EC5" w:rsidRDefault="00B56EC5" w:rsidP="00B56EC5">
      <w:pPr>
        <w:spacing w:after="0" w:line="240" w:lineRule="auto"/>
        <w:rPr>
          <w:rFonts w:ascii="Times New Roman" w:eastAsia="Times New Roman" w:hAnsi="Times New Roman" w:cs="Times New Roman"/>
          <w:sz w:val="24"/>
          <w:szCs w:val="24"/>
        </w:rPr>
      </w:pPr>
      <w:r w:rsidRPr="00B56EC5">
        <w:rPr>
          <w:rFonts w:ascii="Times New Roman" w:eastAsia="Times New Roman" w:hAnsi="Times New Roman" w:cs="Times New Roman"/>
          <w:sz w:val="24"/>
          <w:szCs w:val="24"/>
        </w:rPr>
        <w:br/>
      </w:r>
      <w:r w:rsidRPr="00B56EC5">
        <w:rPr>
          <w:rFonts w:ascii="Times New Roman" w:eastAsia="Times New Roman" w:hAnsi="Times New Roman" w:cs="Times New Roman"/>
          <w:i/>
          <w:iCs/>
          <w:sz w:val="24"/>
          <w:szCs w:val="24"/>
        </w:rPr>
        <w:t>Связь игр с конструированием</w:t>
      </w:r>
      <w:r w:rsidRPr="00B56EC5">
        <w:rPr>
          <w:rFonts w:ascii="Times New Roman" w:eastAsia="Times New Roman" w:hAnsi="Times New Roman" w:cs="Times New Roman"/>
          <w:sz w:val="24"/>
          <w:szCs w:val="24"/>
        </w:rPr>
        <w:br/>
        <w:t>Роль шофера, машиниста, директора магазина – необходимо соорудить постройку для этого.</w:t>
      </w:r>
      <w:r w:rsidRPr="00B56EC5">
        <w:rPr>
          <w:rFonts w:ascii="Times New Roman" w:eastAsia="Times New Roman" w:hAnsi="Times New Roman" w:cs="Times New Roman"/>
          <w:sz w:val="24"/>
          <w:szCs w:val="24"/>
        </w:rPr>
        <w:br/>
        <w:t>Иметь бросовый материал для изготовления деталей (коробки, катушки, карточки). Игра в «Железную дорогу» – расширение словарного запаса: станция, платформа рельсы, шпалы, проводник, пассажиры.</w:t>
      </w:r>
      <w:r w:rsidRPr="00B56EC5">
        <w:rPr>
          <w:rFonts w:ascii="Times New Roman" w:eastAsia="Times New Roman" w:hAnsi="Times New Roman" w:cs="Times New Roman"/>
          <w:sz w:val="24"/>
          <w:szCs w:val="24"/>
        </w:rPr>
        <w:br/>
        <w:t xml:space="preserve">Игра объединяет разные виды деятельности: </w:t>
      </w:r>
      <w:proofErr w:type="gramStart"/>
      <w:r w:rsidRPr="00B56EC5">
        <w:rPr>
          <w:rFonts w:ascii="Times New Roman" w:eastAsia="Times New Roman" w:hAnsi="Times New Roman" w:cs="Times New Roman"/>
          <w:sz w:val="24"/>
          <w:szCs w:val="24"/>
        </w:rPr>
        <w:t>изобразительную</w:t>
      </w:r>
      <w:proofErr w:type="gramEnd"/>
      <w:r w:rsidRPr="00B56EC5">
        <w:rPr>
          <w:rFonts w:ascii="Times New Roman" w:eastAsia="Times New Roman" w:hAnsi="Times New Roman" w:cs="Times New Roman"/>
          <w:sz w:val="24"/>
          <w:szCs w:val="24"/>
        </w:rPr>
        <w:t xml:space="preserve"> (конструирование), составление рассказов. На основе знакомства с окружающим в игре осуществляется воспитание творческих способностей ребенка, его моральных качеств.</w:t>
      </w:r>
      <w:r w:rsidRPr="00B56EC5">
        <w:rPr>
          <w:rFonts w:ascii="Times New Roman" w:eastAsia="Times New Roman" w:hAnsi="Times New Roman" w:cs="Times New Roman"/>
          <w:sz w:val="24"/>
          <w:szCs w:val="24"/>
        </w:rPr>
        <w:br/>
        <w:t xml:space="preserve">Игра служит средством и эффективным инструментом всестороннего развития ребёнка, и в то же время в ней видны результаты воспитательной работы. Педагог влияет на игру через всю воспитательную работу, через занятия, беседы, экскурсии. Дети затевают иногда и плохие игры, вредные для здоровья, развивающие дурные чувства. </w:t>
      </w:r>
      <w:proofErr w:type="gramStart"/>
      <w:r w:rsidRPr="00B56EC5">
        <w:rPr>
          <w:rFonts w:ascii="Times New Roman" w:eastAsia="Times New Roman" w:hAnsi="Times New Roman" w:cs="Times New Roman"/>
          <w:sz w:val="24"/>
          <w:szCs w:val="24"/>
        </w:rPr>
        <w:t>Например, игра «Бандиты» и т. п. Такие игры необходимо своевременно прекращать, объясняя детям, что бандиты и пр. – негативные герои, которым не стоит подражать.</w:t>
      </w:r>
      <w:proofErr w:type="gramEnd"/>
      <w:r w:rsidRPr="00B56EC5">
        <w:rPr>
          <w:rFonts w:ascii="Times New Roman" w:eastAsia="Times New Roman" w:hAnsi="Times New Roman" w:cs="Times New Roman"/>
          <w:sz w:val="24"/>
          <w:szCs w:val="24"/>
        </w:rPr>
        <w:t xml:space="preserve"> Необходимо добиться усвоения в </w:t>
      </w:r>
      <w:proofErr w:type="gramStart"/>
      <w:r w:rsidRPr="00B56EC5">
        <w:rPr>
          <w:rFonts w:ascii="Times New Roman" w:eastAsia="Times New Roman" w:hAnsi="Times New Roman" w:cs="Times New Roman"/>
          <w:sz w:val="24"/>
          <w:szCs w:val="24"/>
        </w:rPr>
        <w:t>детях</w:t>
      </w:r>
      <w:proofErr w:type="gramEnd"/>
      <w:r w:rsidRPr="00B56EC5">
        <w:rPr>
          <w:rFonts w:ascii="Times New Roman" w:eastAsia="Times New Roman" w:hAnsi="Times New Roman" w:cs="Times New Roman"/>
          <w:sz w:val="24"/>
          <w:szCs w:val="24"/>
        </w:rPr>
        <w:t xml:space="preserve"> отвращения к пьянству, ссорам, грубости. Помогая дошкольникам во время игр, воспитатель должен своевременно предотвращать конфликтные ситуации и наложить добрые, дружеские взаимоотношения в детском коллективе. Но, помогая детям, не надо делать за них то, что они могут сделать сами, необходимо лишь направит их действия в нужную сторону.</w:t>
      </w:r>
    </w:p>
    <w:p w:rsidR="00B56EC5" w:rsidRPr="00B56EC5" w:rsidRDefault="00B56EC5" w:rsidP="00B56EC5">
      <w:pPr>
        <w:spacing w:after="0" w:line="240" w:lineRule="auto"/>
        <w:rPr>
          <w:rFonts w:ascii="Times New Roman" w:eastAsia="Times New Roman" w:hAnsi="Times New Roman" w:cs="Times New Roman"/>
          <w:sz w:val="24"/>
          <w:szCs w:val="24"/>
        </w:rPr>
      </w:pPr>
      <w:r w:rsidRPr="00B56EC5">
        <w:rPr>
          <w:rFonts w:ascii="Times New Roman" w:eastAsia="Times New Roman" w:hAnsi="Times New Roman" w:cs="Times New Roman"/>
          <w:sz w:val="24"/>
          <w:szCs w:val="24"/>
        </w:rPr>
        <w:pict>
          <v:shape id="_x0000_i1027" type="#_x0000_t75" alt="" style="width:24pt;height:24pt"/>
        </w:pict>
      </w:r>
    </w:p>
    <w:p w:rsidR="00B56EC5" w:rsidRPr="00B56EC5" w:rsidRDefault="00B56EC5" w:rsidP="00B56EC5">
      <w:pPr>
        <w:spacing w:after="0" w:line="240" w:lineRule="auto"/>
        <w:rPr>
          <w:rFonts w:ascii="Times New Roman" w:eastAsia="Times New Roman" w:hAnsi="Times New Roman" w:cs="Times New Roman"/>
          <w:sz w:val="24"/>
          <w:szCs w:val="24"/>
        </w:rPr>
      </w:pPr>
      <w:r w:rsidRPr="00B56EC5">
        <w:rPr>
          <w:rFonts w:ascii="Times New Roman" w:eastAsia="Times New Roman" w:hAnsi="Times New Roman" w:cs="Times New Roman"/>
          <w:sz w:val="24"/>
          <w:szCs w:val="24"/>
        </w:rPr>
        <w:br/>
      </w:r>
      <w:r w:rsidRPr="00B56EC5">
        <w:rPr>
          <w:rFonts w:ascii="Times New Roman" w:eastAsia="Times New Roman" w:hAnsi="Times New Roman" w:cs="Times New Roman"/>
          <w:i/>
          <w:iCs/>
          <w:sz w:val="24"/>
          <w:szCs w:val="24"/>
        </w:rPr>
        <w:t>Игра и труд</w:t>
      </w:r>
      <w:proofErr w:type="gramStart"/>
      <w:r w:rsidRPr="00B56EC5">
        <w:rPr>
          <w:rFonts w:ascii="Times New Roman" w:eastAsia="Times New Roman" w:hAnsi="Times New Roman" w:cs="Times New Roman"/>
          <w:i/>
          <w:iCs/>
          <w:sz w:val="24"/>
          <w:szCs w:val="24"/>
        </w:rPr>
        <w:t xml:space="preserve"> </w:t>
      </w:r>
      <w:r w:rsidRPr="00B56EC5">
        <w:rPr>
          <w:rFonts w:ascii="Times New Roman" w:eastAsia="Times New Roman" w:hAnsi="Times New Roman" w:cs="Times New Roman"/>
          <w:sz w:val="24"/>
          <w:szCs w:val="24"/>
        </w:rPr>
        <w:br/>
        <w:t>В</w:t>
      </w:r>
      <w:proofErr w:type="gramEnd"/>
      <w:r w:rsidRPr="00B56EC5">
        <w:rPr>
          <w:rFonts w:ascii="Times New Roman" w:eastAsia="Times New Roman" w:hAnsi="Times New Roman" w:cs="Times New Roman"/>
          <w:sz w:val="24"/>
          <w:szCs w:val="24"/>
        </w:rPr>
        <w:t xml:space="preserve"> игре не происходит реального изменения в вещах и нет получения нового практического результата. В игре нет изменения вещей, нет связанного с этим нового материального результата продукта. Но игра – это первоначальная школа труда. В игре ребёнок может представить себя в роли врача, архитектора, военного, капитана или продавца и это является первым в его жизненным опытом той или иной трудовой деятельности.</w:t>
      </w:r>
      <w:r w:rsidRPr="00B56EC5">
        <w:rPr>
          <w:rFonts w:ascii="Times New Roman" w:eastAsia="Times New Roman" w:hAnsi="Times New Roman" w:cs="Times New Roman"/>
          <w:sz w:val="24"/>
          <w:szCs w:val="24"/>
        </w:rPr>
        <w:br/>
        <w:t>Коллектив детей, играющих в сюжетно-ролевую игру – это реальный опыт сотрудничества, сопереживания и взаимного контроля за действия друг друга. Педагог должен поощрять контроль коллектива за исполнением роли каждого отдельного ребенка, следить за тем, чтобы замечания детей друг другу не вызывали агрессивного характера, не вызывали желание у ребенка, еще не умеющего хорошо исполнить свою роль, желание выйти из игры.</w:t>
      </w:r>
    </w:p>
    <w:p w:rsidR="00B56EC5" w:rsidRPr="00B56EC5" w:rsidRDefault="00B56EC5" w:rsidP="00B56EC5">
      <w:pPr>
        <w:spacing w:after="0" w:line="240" w:lineRule="auto"/>
        <w:rPr>
          <w:rFonts w:ascii="Times New Roman" w:eastAsia="Times New Roman" w:hAnsi="Times New Roman" w:cs="Times New Roman"/>
          <w:sz w:val="24"/>
          <w:szCs w:val="24"/>
        </w:rPr>
      </w:pPr>
      <w:r w:rsidRPr="00B56EC5">
        <w:rPr>
          <w:rFonts w:ascii="Times New Roman" w:eastAsia="Times New Roman" w:hAnsi="Times New Roman" w:cs="Times New Roman"/>
          <w:sz w:val="24"/>
          <w:szCs w:val="24"/>
        </w:rPr>
        <w:pict>
          <v:shape id="_x0000_i1028" type="#_x0000_t75" alt="" style="width:24pt;height:24pt"/>
        </w:pict>
      </w:r>
    </w:p>
    <w:p w:rsidR="00B56EC5" w:rsidRDefault="00B56EC5" w:rsidP="00B56EC5">
      <w:pPr>
        <w:rPr>
          <w:rFonts w:ascii="Times New Roman" w:eastAsia="Times New Roman" w:hAnsi="Times New Roman" w:cs="Times New Roman"/>
          <w:sz w:val="24"/>
          <w:szCs w:val="24"/>
        </w:rPr>
      </w:pPr>
      <w:r w:rsidRPr="00B56EC5">
        <w:rPr>
          <w:rFonts w:ascii="Times New Roman" w:eastAsia="Times New Roman" w:hAnsi="Times New Roman" w:cs="Times New Roman"/>
          <w:sz w:val="24"/>
          <w:szCs w:val="24"/>
        </w:rPr>
        <w:br/>
      </w:r>
      <w:r w:rsidRPr="00B56EC5">
        <w:rPr>
          <w:rFonts w:ascii="Times New Roman" w:eastAsia="Times New Roman" w:hAnsi="Times New Roman" w:cs="Times New Roman"/>
          <w:b/>
          <w:bCs/>
          <w:sz w:val="24"/>
          <w:szCs w:val="24"/>
        </w:rPr>
        <w:t>Сюжетно-ролевые игры на прогулке</w:t>
      </w:r>
      <w:proofErr w:type="gramStart"/>
      <w:r w:rsidRPr="00B56EC5">
        <w:rPr>
          <w:rFonts w:ascii="Times New Roman" w:eastAsia="Times New Roman" w:hAnsi="Times New Roman" w:cs="Times New Roman"/>
          <w:sz w:val="24"/>
          <w:szCs w:val="24"/>
        </w:rPr>
        <w:br/>
        <w:t>С</w:t>
      </w:r>
      <w:proofErr w:type="gramEnd"/>
      <w:r w:rsidRPr="00B56EC5">
        <w:rPr>
          <w:rFonts w:ascii="Times New Roman" w:eastAsia="Times New Roman" w:hAnsi="Times New Roman" w:cs="Times New Roman"/>
          <w:sz w:val="24"/>
          <w:szCs w:val="24"/>
        </w:rPr>
        <w:t xml:space="preserve">оздавать на участках среду: </w:t>
      </w:r>
      <w:proofErr w:type="gramStart"/>
      <w:r w:rsidRPr="00B56EC5">
        <w:rPr>
          <w:rFonts w:ascii="Times New Roman" w:eastAsia="Times New Roman" w:hAnsi="Times New Roman" w:cs="Times New Roman"/>
          <w:sz w:val="24"/>
          <w:szCs w:val="24"/>
        </w:rPr>
        <w:t>«Поляна сказок» (герои русского фольклора), «Туристический городок» (мосты, пещеры, горы, иметь палатки, веревки, доски), «Заповедный уголок» (кустарники, цветы, деревья, вертолет, поезд, автобус, домики, беседки, корабли) и другие.</w:t>
      </w:r>
      <w:proofErr w:type="gramEnd"/>
      <w:r w:rsidRPr="00B56EC5">
        <w:rPr>
          <w:rFonts w:ascii="Times New Roman" w:eastAsia="Times New Roman" w:hAnsi="Times New Roman" w:cs="Times New Roman"/>
          <w:sz w:val="24"/>
          <w:szCs w:val="24"/>
        </w:rPr>
        <w:t xml:space="preserve"> Помимо этого, можно организовать сюжетно – ролевые игры такие как - театр, путешествие, шоферы, моряки, ездим в гости/озеро/лес и т. д.</w:t>
      </w:r>
      <w:r w:rsidRPr="00B56EC5">
        <w:rPr>
          <w:rFonts w:ascii="Times New Roman" w:eastAsia="Times New Roman" w:hAnsi="Times New Roman" w:cs="Times New Roman"/>
          <w:sz w:val="24"/>
          <w:szCs w:val="24"/>
        </w:rPr>
        <w:br/>
      </w:r>
      <w:r w:rsidRPr="00B56EC5">
        <w:rPr>
          <w:rFonts w:ascii="Times New Roman" w:eastAsia="Times New Roman" w:hAnsi="Times New Roman" w:cs="Times New Roman"/>
          <w:i/>
          <w:iCs/>
          <w:sz w:val="24"/>
          <w:szCs w:val="24"/>
        </w:rPr>
        <w:t>Предварительная подготовка включает следующие этапы:</w:t>
      </w:r>
      <w:r w:rsidRPr="00B56EC5">
        <w:rPr>
          <w:rFonts w:ascii="Times New Roman" w:eastAsia="Times New Roman" w:hAnsi="Times New Roman" w:cs="Times New Roman"/>
          <w:sz w:val="24"/>
          <w:szCs w:val="24"/>
        </w:rPr>
        <w:br/>
        <w:t>1. Беседа с целью выявления представлений детей о содержании игры, жизненных наблюдений и каких-либо дополнительных знаний, касающихся запланированной сюжетно-ролевой игры.</w:t>
      </w:r>
      <w:r w:rsidRPr="00B56EC5">
        <w:rPr>
          <w:rFonts w:ascii="Times New Roman" w:eastAsia="Times New Roman" w:hAnsi="Times New Roman" w:cs="Times New Roman"/>
          <w:sz w:val="24"/>
          <w:szCs w:val="24"/>
        </w:rPr>
        <w:br/>
        <w:t xml:space="preserve">2. Чтение произведений литературного искусства - рассказов, сказок, стихотворений для </w:t>
      </w:r>
      <w:r w:rsidRPr="00B56EC5">
        <w:rPr>
          <w:rFonts w:ascii="Times New Roman" w:eastAsia="Times New Roman" w:hAnsi="Times New Roman" w:cs="Times New Roman"/>
          <w:sz w:val="24"/>
          <w:szCs w:val="24"/>
        </w:rPr>
        <w:lastRenderedPageBreak/>
        <w:t>расширения представлений детей по запланированной теме сюжетно-ролевой игры.</w:t>
      </w:r>
      <w:r w:rsidRPr="00B56EC5">
        <w:rPr>
          <w:rFonts w:ascii="Times New Roman" w:eastAsia="Times New Roman" w:hAnsi="Times New Roman" w:cs="Times New Roman"/>
          <w:sz w:val="24"/>
          <w:szCs w:val="24"/>
        </w:rPr>
        <w:br/>
        <w:t>3. Подготовка необходимых атрибутов для сюжетно-ролевой игры (костюмы, предметы, иллюстрации, декорации и так далее).</w:t>
      </w:r>
      <w:r w:rsidRPr="00B56EC5">
        <w:rPr>
          <w:rFonts w:ascii="Times New Roman" w:eastAsia="Times New Roman" w:hAnsi="Times New Roman" w:cs="Times New Roman"/>
          <w:sz w:val="24"/>
          <w:szCs w:val="24"/>
        </w:rPr>
        <w:br/>
        <w:t xml:space="preserve">4. Рассматривание иллюстраций и составление рассказов об </w:t>
      </w:r>
      <w:proofErr w:type="gramStart"/>
      <w:r w:rsidRPr="00B56EC5">
        <w:rPr>
          <w:rFonts w:ascii="Times New Roman" w:eastAsia="Times New Roman" w:hAnsi="Times New Roman" w:cs="Times New Roman"/>
          <w:sz w:val="24"/>
          <w:szCs w:val="24"/>
        </w:rPr>
        <w:t>увиденном</w:t>
      </w:r>
      <w:proofErr w:type="gramEnd"/>
      <w:r w:rsidRPr="00B56EC5">
        <w:rPr>
          <w:rFonts w:ascii="Times New Roman" w:eastAsia="Times New Roman" w:hAnsi="Times New Roman" w:cs="Times New Roman"/>
          <w:sz w:val="24"/>
          <w:szCs w:val="24"/>
        </w:rPr>
        <w:t>.</w:t>
      </w:r>
      <w:r w:rsidRPr="00B56EC5">
        <w:rPr>
          <w:rFonts w:ascii="Times New Roman" w:eastAsia="Times New Roman" w:hAnsi="Times New Roman" w:cs="Times New Roman"/>
          <w:sz w:val="24"/>
          <w:szCs w:val="24"/>
        </w:rPr>
        <w:br/>
        <w:t>5. Уточнение правил сюжетно-ролевой игры, определить её продолжительность, а также распределение ро</w:t>
      </w:r>
      <w:r>
        <w:rPr>
          <w:rFonts w:ascii="Times New Roman" w:eastAsia="Times New Roman" w:hAnsi="Times New Roman" w:cs="Times New Roman"/>
          <w:sz w:val="24"/>
          <w:szCs w:val="24"/>
        </w:rPr>
        <w:t>лей.</w:t>
      </w:r>
    </w:p>
    <w:p w:rsidR="00B56EC5" w:rsidRDefault="00B56EC5" w:rsidP="00B56EC5">
      <w:pPr>
        <w:rPr>
          <w:rFonts w:ascii="Times New Roman" w:eastAsia="Times New Roman" w:hAnsi="Times New Roman" w:cs="Times New Roman"/>
          <w:sz w:val="24"/>
          <w:szCs w:val="24"/>
        </w:rPr>
      </w:pPr>
    </w:p>
    <w:p w:rsidR="00B56EC5" w:rsidRDefault="00B56EC5" w:rsidP="00B56EC5">
      <w:pPr>
        <w:rPr>
          <w:rFonts w:ascii="Times New Roman" w:eastAsia="Times New Roman" w:hAnsi="Times New Roman" w:cs="Times New Roman"/>
          <w:sz w:val="24"/>
          <w:szCs w:val="24"/>
        </w:rPr>
      </w:pPr>
    </w:p>
    <w:p w:rsidR="00B56EC5" w:rsidRDefault="00B56EC5" w:rsidP="00B56EC5">
      <w:pPr>
        <w:rPr>
          <w:rFonts w:ascii="Times New Roman" w:eastAsia="Times New Roman" w:hAnsi="Times New Roman" w:cs="Times New Roman"/>
          <w:sz w:val="24"/>
          <w:szCs w:val="24"/>
        </w:rPr>
      </w:pPr>
    </w:p>
    <w:p w:rsidR="00B56EC5" w:rsidRDefault="00B56EC5" w:rsidP="00B56EC5">
      <w:pPr>
        <w:rPr>
          <w:rFonts w:ascii="Times New Roman" w:eastAsia="Times New Roman" w:hAnsi="Times New Roman" w:cs="Times New Roman"/>
          <w:sz w:val="24"/>
          <w:szCs w:val="24"/>
        </w:rPr>
      </w:pPr>
    </w:p>
    <w:p w:rsidR="00B56EC5" w:rsidRDefault="00B56EC5" w:rsidP="00B56EC5">
      <w:pPr>
        <w:rPr>
          <w:rFonts w:ascii="Times New Roman" w:eastAsia="Times New Roman" w:hAnsi="Times New Roman" w:cs="Times New Roman"/>
          <w:sz w:val="24"/>
          <w:szCs w:val="24"/>
        </w:rPr>
      </w:pPr>
    </w:p>
    <w:p w:rsidR="00B56EC5" w:rsidRDefault="00B56EC5" w:rsidP="00B56EC5">
      <w:pPr>
        <w:rPr>
          <w:rFonts w:ascii="Times New Roman" w:eastAsia="Times New Roman" w:hAnsi="Times New Roman" w:cs="Times New Roman"/>
          <w:sz w:val="24"/>
          <w:szCs w:val="24"/>
        </w:rPr>
      </w:pPr>
    </w:p>
    <w:p w:rsidR="00B56EC5" w:rsidRDefault="00B56EC5" w:rsidP="00B56EC5">
      <w:pPr>
        <w:rPr>
          <w:rFonts w:ascii="Times New Roman" w:eastAsia="Times New Roman" w:hAnsi="Times New Roman" w:cs="Times New Roman"/>
          <w:sz w:val="24"/>
          <w:szCs w:val="24"/>
        </w:rPr>
      </w:pPr>
    </w:p>
    <w:p w:rsidR="00B56EC5" w:rsidRDefault="003760DC" w:rsidP="00B56EC5">
      <w:pP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 2021</w:t>
      </w:r>
    </w:p>
    <w:p w:rsidR="003760DC" w:rsidRPr="00E829AA" w:rsidRDefault="00E829AA" w:rsidP="00B56EC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3760DC" w:rsidRPr="00E829AA">
        <w:rPr>
          <w:rFonts w:ascii="Times New Roman" w:eastAsia="Times New Roman" w:hAnsi="Times New Roman" w:cs="Times New Roman"/>
          <w:b/>
          <w:sz w:val="28"/>
          <w:szCs w:val="28"/>
        </w:rPr>
        <w:t>Использование проектного метода  в Патриотическом воспитании дошкольников</w:t>
      </w:r>
      <w:proofErr w:type="gramStart"/>
      <w:r w:rsidR="003760DC" w:rsidRPr="00E829AA">
        <w:rPr>
          <w:rFonts w:ascii="Times New Roman" w:eastAsia="Times New Roman" w:hAnsi="Times New Roman" w:cs="Times New Roman"/>
          <w:b/>
          <w:sz w:val="28"/>
          <w:szCs w:val="28"/>
        </w:rPr>
        <w:t xml:space="preserve"> .</w:t>
      </w:r>
      <w:proofErr w:type="gramEnd"/>
      <w:r>
        <w:rPr>
          <w:rFonts w:ascii="Times New Roman" w:eastAsia="Times New Roman" w:hAnsi="Times New Roman" w:cs="Times New Roman"/>
          <w:b/>
          <w:sz w:val="28"/>
          <w:szCs w:val="28"/>
        </w:rPr>
        <w:t>»</w:t>
      </w:r>
    </w:p>
    <w:p w:rsidR="003760DC" w:rsidRDefault="003760DC" w:rsidP="003760DC">
      <w:pPr>
        <w:pStyle w:val="a3"/>
      </w:pPr>
      <w:r>
        <w:t xml:space="preserve">Воспитание чувств ребенка, в том числе и патриотических, с первых лет жизни является важной задачей. Ребенок не рождается </w:t>
      </w:r>
      <w:proofErr w:type="gramStart"/>
      <w:r>
        <w:t>добрым</w:t>
      </w:r>
      <w:proofErr w:type="gramEnd"/>
      <w:r>
        <w:t xml:space="preserve"> или злым, нравственным или безнравственным. Какие качества разовьются у ребенка, зависит от родителей и окружающих его взрослых. От того, какими впечатлениями и знаниями его обогатят. </w:t>
      </w:r>
    </w:p>
    <w:p w:rsidR="003760DC" w:rsidRDefault="003760DC" w:rsidP="003760DC">
      <w:pPr>
        <w:pStyle w:val="a3"/>
      </w:pPr>
      <w:r>
        <w:t xml:space="preserve">Использование инновационных педагогических технологий открывает новые возможности воспитания и обучения дошкольников, и одной из наиболее эффективных в наши дни стал метод проектов. Технология проектирования относится к современным гуманитарным технологиям, которые являются инновационными в работе дошкольных учреждений. </w:t>
      </w:r>
    </w:p>
    <w:p w:rsidR="003760DC" w:rsidRDefault="003760DC" w:rsidP="003760DC">
      <w:pPr>
        <w:pStyle w:val="a3"/>
      </w:pPr>
      <w:r>
        <w:t xml:space="preserve">Использование технологии проектирования помогает в работе по данному направлению, так как является эффективным способом развивающего, личностно-ориентированного взаимодействия взрослого и ребенка. Проектная деятельность обеспечивает развитие творческой инициативы и самостоятельности участников проекта; открывает возможности для формирования собственного жизненного опыта общения с окружающим миром; реализует принцип сотрудничества детей и взрослых. </w:t>
      </w:r>
    </w:p>
    <w:p w:rsidR="003760DC" w:rsidRDefault="003760DC" w:rsidP="003760DC">
      <w:pPr>
        <w:pStyle w:val="a3"/>
      </w:pPr>
      <w:r>
        <w:t xml:space="preserve">Метод проектов актуален и очень эффективен. Он даёт ребёнку возможность экспериментировать, синтезировать полученные знания. Развивать творческие способности и коммуникативные навыки. </w:t>
      </w:r>
    </w:p>
    <w:p w:rsidR="003760DC" w:rsidRDefault="003760DC" w:rsidP="003760DC">
      <w:pPr>
        <w:pStyle w:val="a3"/>
      </w:pPr>
      <w:r>
        <w:t xml:space="preserve">Под проектом понимается самостоятельная и коллективная творческая завершенная работа, имеющая социально значимый результат. В основе проекта лежит проблема, для ее решения необходим исследовательский поиск в различных направлениях, результаты которого обобщаются и объединяются в одно целое. </w:t>
      </w:r>
    </w:p>
    <w:p w:rsidR="003760DC" w:rsidRDefault="003760DC" w:rsidP="003760DC">
      <w:pPr>
        <w:pStyle w:val="a3"/>
      </w:pPr>
      <w:r>
        <w:t xml:space="preserve">Тематика и содержание проектов для детей дошкольного возраста могут быть очень </w:t>
      </w:r>
      <w:proofErr w:type="gramStart"/>
      <w:r>
        <w:t>разнообразны</w:t>
      </w:r>
      <w:proofErr w:type="gramEnd"/>
      <w:r>
        <w:t xml:space="preserve">. В зависимости от доминирующих методов, - используемых в работе над проектом </w:t>
      </w:r>
      <w:r>
        <w:lastRenderedPageBreak/>
        <w:t xml:space="preserve">— игровых, творческих, познавательных, можно предложить следующую типологию и тематику проектов. </w:t>
      </w:r>
    </w:p>
    <w:p w:rsidR="003760DC" w:rsidRDefault="003760DC" w:rsidP="003760DC">
      <w:pPr>
        <w:pStyle w:val="a3"/>
      </w:pPr>
      <w:r>
        <w:t xml:space="preserve">1. Исследовательско - творческие: дети экспериментируют, а затем результаты оформляют в </w:t>
      </w:r>
      <w:proofErr w:type="gramStart"/>
      <w:r>
        <w:t>виде</w:t>
      </w:r>
      <w:proofErr w:type="gramEnd"/>
      <w:r>
        <w:t xml:space="preserve"> газет, драматизации, детского дизайна. </w:t>
      </w:r>
    </w:p>
    <w:p w:rsidR="003760DC" w:rsidRDefault="003760DC" w:rsidP="003760DC">
      <w:pPr>
        <w:pStyle w:val="a3"/>
      </w:pPr>
      <w:r>
        <w:t xml:space="preserve">2. Ролево - игровые (с элементами творческих игр, когда дети входят в образ персонажей сказки и решают по-своему поставленную проблему). </w:t>
      </w:r>
    </w:p>
    <w:p w:rsidR="003760DC" w:rsidRDefault="003760DC" w:rsidP="003760DC">
      <w:pPr>
        <w:pStyle w:val="a3"/>
      </w:pPr>
      <w:r>
        <w:t xml:space="preserve">3. Информационно-практико-ориентированные: дети собирают информацию и реализуют ее, ориентируясь на социальные интересы (оформление и дизайн группы, витражи и др.) </w:t>
      </w:r>
    </w:p>
    <w:p w:rsidR="003760DC" w:rsidRDefault="003760DC" w:rsidP="003760DC">
      <w:pPr>
        <w:pStyle w:val="a3"/>
      </w:pPr>
      <w:r>
        <w:t xml:space="preserve">4. </w:t>
      </w:r>
      <w:proofErr w:type="gramStart"/>
      <w:r>
        <w:t>Творческие</w:t>
      </w:r>
      <w:proofErr w:type="gramEnd"/>
      <w:r>
        <w:t xml:space="preserve"> (оформление результата в виде детского праздника, детского дизайна и т.д.) </w:t>
      </w:r>
    </w:p>
    <w:p w:rsidR="003760DC" w:rsidRDefault="003760DC" w:rsidP="003760DC">
      <w:pPr>
        <w:pStyle w:val="a3"/>
      </w:pPr>
      <w:r>
        <w:t xml:space="preserve">5. </w:t>
      </w:r>
      <w:proofErr w:type="gramStart"/>
      <w:r>
        <w:t>Нормативные (проекты по созданию новых норм, соблюдению правил в разных нормативных ситуациях:</w:t>
      </w:r>
      <w:proofErr w:type="gramEnd"/>
      <w:r>
        <w:t xml:space="preserve"> </w:t>
      </w:r>
      <w:proofErr w:type="gramStart"/>
      <w:r>
        <w:t xml:space="preserve">«Книга правил поведения ребенка в детском саду» и др.) </w:t>
      </w:r>
      <w:proofErr w:type="gramEnd"/>
    </w:p>
    <w:p w:rsidR="003760DC" w:rsidRDefault="003760DC" w:rsidP="003760DC">
      <w:pPr>
        <w:pStyle w:val="a3"/>
      </w:pPr>
      <w:r>
        <w:t xml:space="preserve">Смешанные типы проектов по предметно-содержательной области являются межпредметными, а творческие - монопроектами. </w:t>
      </w:r>
    </w:p>
    <w:p w:rsidR="003760DC" w:rsidRDefault="003760DC" w:rsidP="003760DC">
      <w:pPr>
        <w:pStyle w:val="a3"/>
      </w:pPr>
      <w:r>
        <w:t xml:space="preserve">Работа над проектом, включающая составление обоснованного плана действий, который формируется и уточняется на протяжении всего периода, проходит несколько этапов: </w:t>
      </w:r>
    </w:p>
    <w:p w:rsidR="003760DC" w:rsidRDefault="003760DC" w:rsidP="003760DC">
      <w:pPr>
        <w:pStyle w:val="a3"/>
      </w:pPr>
      <w:r>
        <w:t xml:space="preserve">1. постановка цели; </w:t>
      </w:r>
    </w:p>
    <w:p w:rsidR="003760DC" w:rsidRDefault="003760DC" w:rsidP="003760DC">
      <w:pPr>
        <w:pStyle w:val="a3"/>
      </w:pPr>
      <w:r>
        <w:t xml:space="preserve">2. поиск формы реализации проекта; </w:t>
      </w:r>
    </w:p>
    <w:p w:rsidR="003760DC" w:rsidRDefault="003760DC" w:rsidP="003760DC">
      <w:pPr>
        <w:pStyle w:val="a3"/>
      </w:pPr>
      <w:r>
        <w:t xml:space="preserve">3. разработка содержания всего учебно-воспитательного процесса на основе тематики проекта; </w:t>
      </w:r>
    </w:p>
    <w:p w:rsidR="003760DC" w:rsidRDefault="003760DC" w:rsidP="003760DC">
      <w:pPr>
        <w:pStyle w:val="a3"/>
      </w:pPr>
      <w:r>
        <w:t xml:space="preserve">4. организация развивающей, познавательной, предметной среды; </w:t>
      </w:r>
    </w:p>
    <w:p w:rsidR="003760DC" w:rsidRDefault="003760DC" w:rsidP="003760DC">
      <w:pPr>
        <w:pStyle w:val="a3"/>
      </w:pPr>
      <w:r>
        <w:t xml:space="preserve">5. определение направлений поисковой и практической деятельности; </w:t>
      </w:r>
    </w:p>
    <w:p w:rsidR="003760DC" w:rsidRDefault="003760DC" w:rsidP="003760DC">
      <w:pPr>
        <w:pStyle w:val="a3"/>
      </w:pPr>
      <w:r>
        <w:t xml:space="preserve">В соответствии с принципами отечественной педагогики детское проектирование может быть успешным, если соблюдаются следующие условия: </w:t>
      </w:r>
    </w:p>
    <w:p w:rsidR="003760DC" w:rsidRDefault="003760DC" w:rsidP="003760DC">
      <w:pPr>
        <w:pStyle w:val="a3"/>
      </w:pPr>
      <w:r>
        <w:t xml:space="preserve">· учет интересов каждого ребенка; </w:t>
      </w:r>
    </w:p>
    <w:p w:rsidR="003760DC" w:rsidRDefault="003760DC" w:rsidP="003760DC">
      <w:pPr>
        <w:pStyle w:val="a3"/>
      </w:pPr>
      <w:r>
        <w:t xml:space="preserve">· деятельность детей без принуждения; </w:t>
      </w:r>
    </w:p>
    <w:p w:rsidR="003760DC" w:rsidRDefault="003760DC" w:rsidP="003760DC">
      <w:pPr>
        <w:pStyle w:val="a3"/>
      </w:pPr>
      <w:r>
        <w:t xml:space="preserve">· предоставление детям самостоятельности и поддержка их инициативы; </w:t>
      </w:r>
    </w:p>
    <w:p w:rsidR="003760DC" w:rsidRDefault="003760DC" w:rsidP="003760DC">
      <w:pPr>
        <w:pStyle w:val="a3"/>
      </w:pPr>
      <w:r>
        <w:t xml:space="preserve">· совместное </w:t>
      </w:r>
      <w:proofErr w:type="gramStart"/>
      <w:r>
        <w:t>со</w:t>
      </w:r>
      <w:proofErr w:type="gramEnd"/>
      <w:r>
        <w:t xml:space="preserve"> взрослым поэтапное достижение цели; </w:t>
      </w:r>
    </w:p>
    <w:p w:rsidR="003760DC" w:rsidRDefault="003760DC" w:rsidP="003760DC">
      <w:pPr>
        <w:pStyle w:val="a3"/>
      </w:pPr>
      <w:r>
        <w:t xml:space="preserve">· тематика (проблема) из ближайшего окружения дошкольника, адекватная его возрасту. </w:t>
      </w:r>
    </w:p>
    <w:p w:rsidR="003760DC" w:rsidRDefault="003760DC" w:rsidP="003760DC">
      <w:pPr>
        <w:pStyle w:val="a3"/>
      </w:pPr>
      <w:r>
        <w:t xml:space="preserve">Работая над проектами, ставятся такие цели, чтобы развивать у каждого ребёнка: </w:t>
      </w:r>
    </w:p>
    <w:p w:rsidR="003760DC" w:rsidRDefault="003760DC" w:rsidP="003760DC">
      <w:pPr>
        <w:pStyle w:val="a3"/>
      </w:pPr>
      <w:r>
        <w:t xml:space="preserve">· творческое начало, воображение, изобретательность; </w:t>
      </w:r>
    </w:p>
    <w:p w:rsidR="003760DC" w:rsidRDefault="003760DC" w:rsidP="003760DC">
      <w:pPr>
        <w:pStyle w:val="a3"/>
      </w:pPr>
      <w:r>
        <w:t xml:space="preserve">· способность к критическому мышлению и умение делать самостоятельный выбор; </w:t>
      </w:r>
    </w:p>
    <w:p w:rsidR="003760DC" w:rsidRDefault="003760DC" w:rsidP="003760DC">
      <w:pPr>
        <w:pStyle w:val="a3"/>
      </w:pPr>
      <w:r>
        <w:t xml:space="preserve">· способность ставить проблемы и находить их решение; </w:t>
      </w:r>
    </w:p>
    <w:p w:rsidR="003760DC" w:rsidRDefault="003760DC" w:rsidP="003760DC">
      <w:pPr>
        <w:pStyle w:val="a3"/>
      </w:pPr>
      <w:r>
        <w:t xml:space="preserve">В работе по выбранной теме необходимо придерживаться следующих дидактических принципов: </w:t>
      </w:r>
    </w:p>
    <w:p w:rsidR="003760DC" w:rsidRDefault="003760DC" w:rsidP="003760DC">
      <w:pPr>
        <w:pStyle w:val="a3"/>
      </w:pPr>
      <w:r>
        <w:lastRenderedPageBreak/>
        <w:t xml:space="preserve">1Принцип активности и самостоятельности - это активное сотворчество и </w:t>
      </w:r>
    </w:p>
    <w:p w:rsidR="003760DC" w:rsidRDefault="003760DC" w:rsidP="003760DC">
      <w:pPr>
        <w:pStyle w:val="a3"/>
      </w:pPr>
      <w:r>
        <w:t xml:space="preserve">взрослых, и дошкольника. </w:t>
      </w:r>
    </w:p>
    <w:p w:rsidR="003760DC" w:rsidRDefault="003760DC" w:rsidP="003760DC">
      <w:pPr>
        <w:pStyle w:val="a3"/>
      </w:pPr>
      <w:r>
        <w:t xml:space="preserve">2Принцип наглядности. </w:t>
      </w:r>
    </w:p>
    <w:p w:rsidR="003760DC" w:rsidRDefault="003760DC" w:rsidP="003760DC">
      <w:pPr>
        <w:pStyle w:val="a3"/>
      </w:pPr>
      <w:r>
        <w:t xml:space="preserve">Используются наглядные средства (игрушки, пособия, картинки, технические средства), которые создают развернутую картину действий и результата. </w:t>
      </w:r>
    </w:p>
    <w:p w:rsidR="003760DC" w:rsidRDefault="003760DC" w:rsidP="003760DC">
      <w:pPr>
        <w:pStyle w:val="a3"/>
      </w:pPr>
      <w:r>
        <w:t xml:space="preserve">- Принцип поэтапности. </w:t>
      </w:r>
    </w:p>
    <w:p w:rsidR="003760DC" w:rsidRDefault="003760DC" w:rsidP="003760DC">
      <w:pPr>
        <w:pStyle w:val="a3"/>
      </w:pPr>
      <w:r>
        <w:t xml:space="preserve">Содержание комплексных познавательных занятий основывается на поэтапности. </w:t>
      </w:r>
    </w:p>
    <w:p w:rsidR="003760DC" w:rsidRDefault="003760DC" w:rsidP="003760DC">
      <w:pPr>
        <w:pStyle w:val="a3"/>
      </w:pPr>
      <w:r>
        <w:t xml:space="preserve">-Принцип индивидуально - личностной ориентации воспитания дошкольников. Главная цель образования - ребёнок, со своими особенностями индивидуальной восприимчивостью, эмоциональностью и непосредственностью. </w:t>
      </w:r>
    </w:p>
    <w:p w:rsidR="003760DC" w:rsidRDefault="003760DC" w:rsidP="003760DC">
      <w:pPr>
        <w:pStyle w:val="a3"/>
      </w:pPr>
      <w:r>
        <w:t xml:space="preserve">-Принцип познавательной выразительности с приемами эмоционального подкрепления. </w:t>
      </w:r>
    </w:p>
    <w:p w:rsidR="003760DC" w:rsidRDefault="003760DC" w:rsidP="003760DC">
      <w:pPr>
        <w:pStyle w:val="a3"/>
      </w:pPr>
      <w:r>
        <w:t xml:space="preserve">-Принцип успешности. Дошкольники получают задания, которые способны </w:t>
      </w:r>
    </w:p>
    <w:p w:rsidR="003760DC" w:rsidRDefault="003760DC" w:rsidP="003760DC">
      <w:pPr>
        <w:pStyle w:val="a3"/>
      </w:pPr>
      <w:r>
        <w:t xml:space="preserve">успешно выполнить, </w:t>
      </w:r>
      <w:proofErr w:type="gramStart"/>
      <w:r>
        <w:t>доступные</w:t>
      </w:r>
      <w:proofErr w:type="gramEnd"/>
      <w:r>
        <w:t xml:space="preserve"> по форме и содержанию. </w:t>
      </w:r>
    </w:p>
    <w:p w:rsidR="003760DC" w:rsidRDefault="003760DC" w:rsidP="003760DC">
      <w:pPr>
        <w:pStyle w:val="a3"/>
      </w:pPr>
      <w:r>
        <w:t xml:space="preserve">-Принцип коммуникативности. У дошкольников воспитывается потребность </w:t>
      </w:r>
    </w:p>
    <w:p w:rsidR="003760DC" w:rsidRDefault="003760DC" w:rsidP="003760DC">
      <w:pPr>
        <w:pStyle w:val="a3"/>
      </w:pPr>
      <w:r>
        <w:t xml:space="preserve">в общении со сверстниками и взрослыми, в процессе </w:t>
      </w:r>
      <w:proofErr w:type="gramStart"/>
      <w:r>
        <w:t>которой</w:t>
      </w:r>
      <w:proofErr w:type="gramEnd"/>
      <w:r>
        <w:t xml:space="preserve"> формируется </w:t>
      </w:r>
    </w:p>
    <w:p w:rsidR="003760DC" w:rsidRDefault="003760DC" w:rsidP="003760DC">
      <w:pPr>
        <w:pStyle w:val="a3"/>
      </w:pPr>
      <w:r>
        <w:t xml:space="preserve">социальная мотивация. </w:t>
      </w:r>
    </w:p>
    <w:p w:rsidR="003760DC" w:rsidRDefault="003760DC" w:rsidP="003760DC">
      <w:pPr>
        <w:pStyle w:val="a3"/>
      </w:pPr>
      <w:r>
        <w:t xml:space="preserve">Работа над проектом имеет большое значение для развития познавательных интересов ребенка. В этот период происходит интеграция между общими способами решения учебных и творческих задач, общими способами мыслительной, речевой, художественной и другими видами деятельности. </w:t>
      </w:r>
    </w:p>
    <w:p w:rsidR="003760DC" w:rsidRDefault="003760DC" w:rsidP="003760DC">
      <w:pPr>
        <w:pStyle w:val="a3"/>
      </w:pPr>
      <w:r>
        <w:t xml:space="preserve">Через объединение различных областей знаний формируется целостное видение картины окружающего мира. Коллективная работа детей в </w:t>
      </w:r>
      <w:proofErr w:type="gramStart"/>
      <w:r>
        <w:t>подгруппах</w:t>
      </w:r>
      <w:proofErr w:type="gramEnd"/>
      <w:r>
        <w:t xml:space="preserve"> дает им возможность проявить себя в различных видах ролевой деятельности. Общее дело развивает коммуникативные и нравственные качества. </w:t>
      </w:r>
    </w:p>
    <w:p w:rsidR="003760DC" w:rsidRDefault="003760DC" w:rsidP="003760DC">
      <w:pPr>
        <w:pStyle w:val="a3"/>
      </w:pPr>
      <w:r>
        <w:t xml:space="preserve">В результате использования метода проектов дети в становятся более раскрепощёнными и самостоятельными, целеустремлёнными и уверенными в себе, общительными, более внимательными и заботливыми по отношению к сверстникам и взрослым; способными к взаимопониманию и сотрудничеству. Большую роль в реализации проектов играет привлечение родителей. Благодаря их участию в </w:t>
      </w:r>
      <w:proofErr w:type="gramStart"/>
      <w:r>
        <w:t>проектах</w:t>
      </w:r>
      <w:proofErr w:type="gramEnd"/>
      <w:r>
        <w:t xml:space="preserve"> у детей формируется чувство гордости, повышается самооценка, а у тех детей, родители которых чаще выполняют роль ассистентов, наблюдается значительное продвижение в развитии. Значение семьи в </w:t>
      </w:r>
      <w:proofErr w:type="gramStart"/>
      <w:r>
        <w:t>формировании</w:t>
      </w:r>
      <w:proofErr w:type="gramEnd"/>
      <w:r>
        <w:t xml:space="preserve"> нравственно-патриотического сознания трудно переоценить. Привлекая родителей к работе над проектом, создаются дополнительные возможности для раскрытия индивидуальных </w:t>
      </w:r>
    </w:p>
    <w:p w:rsidR="003760DC" w:rsidRDefault="003760DC" w:rsidP="003760DC">
      <w:pPr>
        <w:pStyle w:val="a3"/>
      </w:pPr>
      <w:r>
        <w:t xml:space="preserve">способностей детей, выявления творческого потенциала всех участников проекта, расширения возможностей реализации проекта… </w:t>
      </w:r>
    </w:p>
    <w:p w:rsidR="003760DC" w:rsidRDefault="003760DC" w:rsidP="003760DC">
      <w:pPr>
        <w:pStyle w:val="a3"/>
      </w:pPr>
      <w:r>
        <w:t xml:space="preserve">Проектная деятельность создаёт необходимые условия для того, чтобы каждый ребёнок вырос талантливым, умным, добрым, мог жить и трудиться в </w:t>
      </w:r>
      <w:proofErr w:type="gramStart"/>
      <w:r>
        <w:t>новом</w:t>
      </w:r>
      <w:proofErr w:type="gramEnd"/>
      <w:r>
        <w:t xml:space="preserve"> обществе. Участие в проектной деятельности даёт возможность развивать у дошкольников внутреннюю активность, способность выделять проблемы, ставить цели, добывать знания, приходить к результату. В ходе проектной </w:t>
      </w:r>
      <w:r>
        <w:lastRenderedPageBreak/>
        <w:t xml:space="preserve">деятельности дошкольники приобретают необходимые социальные навыки - они становятся внимательнее друг к другу, начинают руководствоваться не только собственными мотивами, сколько установленными нормами. Проектная деятельность влияет и на содержание игровой деятельности детей </w:t>
      </w:r>
    </w:p>
    <w:p w:rsidR="003760DC" w:rsidRDefault="003760DC" w:rsidP="003760DC">
      <w:pPr>
        <w:pStyle w:val="a3"/>
      </w:pPr>
      <w:r>
        <w:t xml:space="preserve">- она становится более разнообразной, сложно структурированной, а сами дошкольники становятся интересны друг другу. </w:t>
      </w:r>
    </w:p>
    <w:p w:rsidR="003760DC" w:rsidRDefault="003760DC" w:rsidP="003760DC">
      <w:pPr>
        <w:pStyle w:val="a3"/>
      </w:pPr>
      <w:r>
        <w:t xml:space="preserve">Значимыми условиями для успешного внедрения проектной деятельности являются: </w:t>
      </w:r>
    </w:p>
    <w:p w:rsidR="003760DC" w:rsidRDefault="003760DC" w:rsidP="003760DC">
      <w:pPr>
        <w:pStyle w:val="a3"/>
      </w:pPr>
      <w:r>
        <w:t xml:space="preserve">- развивающая среда; </w:t>
      </w:r>
    </w:p>
    <w:p w:rsidR="003760DC" w:rsidRDefault="003760DC" w:rsidP="003760DC">
      <w:pPr>
        <w:pStyle w:val="a3"/>
      </w:pPr>
      <w:r>
        <w:t xml:space="preserve">· уровень общения со сверстниками; </w:t>
      </w:r>
    </w:p>
    <w:p w:rsidR="003760DC" w:rsidRDefault="003760DC" w:rsidP="003760DC">
      <w:pPr>
        <w:pStyle w:val="a3"/>
      </w:pPr>
      <w:r>
        <w:t xml:space="preserve">· способность к сотрудничеству; </w:t>
      </w:r>
    </w:p>
    <w:p w:rsidR="003760DC" w:rsidRDefault="003760DC" w:rsidP="003760DC">
      <w:pPr>
        <w:pStyle w:val="a3"/>
      </w:pPr>
      <w:r>
        <w:t xml:space="preserve">· профессионализм педагога; </w:t>
      </w:r>
    </w:p>
    <w:p w:rsidR="003760DC" w:rsidRDefault="003760DC" w:rsidP="003760DC">
      <w:pPr>
        <w:pStyle w:val="a3"/>
      </w:pPr>
      <w:r>
        <w:t xml:space="preserve">· потребность родителей; </w:t>
      </w:r>
    </w:p>
    <w:p w:rsidR="003760DC" w:rsidRDefault="003760DC" w:rsidP="003760DC">
      <w:pPr>
        <w:pStyle w:val="a3"/>
      </w:pPr>
      <w:r>
        <w:t xml:space="preserve">· опора на собственный опыт ребенка; </w:t>
      </w:r>
    </w:p>
    <w:p w:rsidR="003760DC" w:rsidRDefault="003760DC" w:rsidP="003760DC">
      <w:pPr>
        <w:pStyle w:val="a3"/>
      </w:pPr>
      <w:r>
        <w:t xml:space="preserve">Воспитание патриотических чувств, было, есть и будет одним из главных </w:t>
      </w:r>
    </w:p>
    <w:p w:rsidR="003760DC" w:rsidRDefault="003760DC" w:rsidP="003760DC">
      <w:pPr>
        <w:pStyle w:val="a3"/>
      </w:pPr>
      <w:r>
        <w:t xml:space="preserve">составляющих воспитания маленького гражданина, поэтому - очень важно </w:t>
      </w:r>
    </w:p>
    <w:p w:rsidR="003760DC" w:rsidRDefault="003760DC" w:rsidP="003760DC">
      <w:pPr>
        <w:pStyle w:val="a3"/>
      </w:pPr>
      <w:r>
        <w:t xml:space="preserve">привить ему именно общие человеческие ценности, давать понятия об универсальных средствах жизнедеятельности. Только равноправная, свободная в </w:t>
      </w:r>
      <w:proofErr w:type="gramStart"/>
      <w:r>
        <w:t>выборе</w:t>
      </w:r>
      <w:proofErr w:type="gramEnd"/>
      <w:r>
        <w:t xml:space="preserve"> личность может смело шагать вперед, занимать активную жизненную позицию. </w:t>
      </w:r>
    </w:p>
    <w:p w:rsidR="003760DC" w:rsidRDefault="003760DC" w:rsidP="003760DC">
      <w:pPr>
        <w:pStyle w:val="a3"/>
      </w:pPr>
      <w:r>
        <w:t xml:space="preserve">На что необходимо </w:t>
      </w:r>
      <w:proofErr w:type="gramStart"/>
      <w:r>
        <w:t>обращать внимание воспитателю</w:t>
      </w:r>
      <w:proofErr w:type="gramEnd"/>
      <w:r>
        <w:t xml:space="preserve"> при работе над проектом: </w:t>
      </w:r>
    </w:p>
    <w:p w:rsidR="003760DC" w:rsidRDefault="003760DC" w:rsidP="003760DC">
      <w:pPr>
        <w:pStyle w:val="a3"/>
      </w:pPr>
      <w:r>
        <w:t xml:space="preserve">· Глубоко изучить тематику проекта, подобрать необходимую литературу, в том числе и детскую, подготовить предметно-пространственную развивающую среду. </w:t>
      </w:r>
    </w:p>
    <w:p w:rsidR="003760DC" w:rsidRDefault="003760DC" w:rsidP="003760DC">
      <w:pPr>
        <w:pStyle w:val="a3"/>
      </w:pPr>
      <w:r>
        <w:t xml:space="preserve">· Создать игровую мотивацию, опираясь на интересы детей и их эмоциональный отклик. </w:t>
      </w:r>
    </w:p>
    <w:p w:rsidR="003760DC" w:rsidRDefault="003760DC" w:rsidP="003760DC">
      <w:pPr>
        <w:pStyle w:val="a3"/>
      </w:pPr>
      <w:r>
        <w:t xml:space="preserve">· Вводить детей в проблемную ситуацию, доступную для их понимания и с опорой на их личный опыт. </w:t>
      </w:r>
    </w:p>
    <w:p w:rsidR="003760DC" w:rsidRDefault="003760DC" w:rsidP="003760DC">
      <w:pPr>
        <w:pStyle w:val="a3"/>
      </w:pPr>
      <w:r>
        <w:t xml:space="preserve">· Заинтересовать каждого ребенка тематикой проекта, поддерживать его любознательность и устойчивый интерес у детей к данной проблеме. </w:t>
      </w:r>
    </w:p>
    <w:p w:rsidR="003760DC" w:rsidRDefault="003760DC" w:rsidP="003760DC">
      <w:pPr>
        <w:pStyle w:val="a3"/>
      </w:pPr>
      <w:r>
        <w:t xml:space="preserve">· При составлении совместного плана с детьми над проектом поддерживать детскую инициативу. </w:t>
      </w:r>
    </w:p>
    <w:p w:rsidR="003760DC" w:rsidRDefault="003760DC" w:rsidP="003760DC">
      <w:pPr>
        <w:pStyle w:val="a3"/>
      </w:pPr>
      <w:r>
        <w:t xml:space="preserve">· Тактично рассматривать все предложенные детьми варианты решения проблемы: ребенок должен иметь право на ошибку и не бояться высказываться. </w:t>
      </w:r>
    </w:p>
    <w:p w:rsidR="003760DC" w:rsidRDefault="003760DC" w:rsidP="003760DC">
      <w:pPr>
        <w:pStyle w:val="a3"/>
      </w:pPr>
      <w:r>
        <w:t xml:space="preserve">· Соблюдать принцип последовательности и регулярности в работе над проектом. </w:t>
      </w:r>
    </w:p>
    <w:p w:rsidR="003760DC" w:rsidRDefault="003760DC" w:rsidP="003760DC">
      <w:pPr>
        <w:pStyle w:val="a3"/>
      </w:pPr>
      <w:r>
        <w:t xml:space="preserve">· В ходе работы над проектом создавать атмосферу сотворчества с ребенком, используя индивидуальный подход. </w:t>
      </w:r>
    </w:p>
    <w:p w:rsidR="003760DC" w:rsidRDefault="003760DC" w:rsidP="003760DC">
      <w:pPr>
        <w:pStyle w:val="a3"/>
      </w:pPr>
      <w:r>
        <w:t xml:space="preserve">· Развивать творческое воображение и фантазию детей. </w:t>
      </w:r>
    </w:p>
    <w:p w:rsidR="003760DC" w:rsidRDefault="003760DC" w:rsidP="003760DC">
      <w:pPr>
        <w:pStyle w:val="a3"/>
      </w:pPr>
      <w:r>
        <w:lastRenderedPageBreak/>
        <w:t xml:space="preserve">· Творчески подходить к реализации проекта; ориентировать детей на использование накопленных наблюдений, знаний, впечатлений. </w:t>
      </w:r>
    </w:p>
    <w:p w:rsidR="003760DC" w:rsidRDefault="003760DC" w:rsidP="003760DC">
      <w:pPr>
        <w:pStyle w:val="a3"/>
      </w:pPr>
      <w:r>
        <w:t xml:space="preserve">· Ненавязчиво вовлекать родителей в совместную работу над проектом, создавая радостную атмосферу совместного с ребенком творчества. </w:t>
      </w:r>
    </w:p>
    <w:p w:rsidR="003760DC" w:rsidRDefault="003760DC" w:rsidP="003760DC">
      <w:pPr>
        <w:pStyle w:val="a3"/>
      </w:pPr>
      <w:r>
        <w:t xml:space="preserve">· Заключительный этап проекта тщательно готовить и проводить его презентацию со всеми участниками. </w:t>
      </w:r>
    </w:p>
    <w:p w:rsidR="003760DC" w:rsidRDefault="003760DC" w:rsidP="003760DC">
      <w:pPr>
        <w:pStyle w:val="a3"/>
      </w:pPr>
      <w:r>
        <w:t xml:space="preserve">Прежде </w:t>
      </w:r>
      <w:proofErr w:type="gramStart"/>
      <w:r>
        <w:t>всего</w:t>
      </w:r>
      <w:proofErr w:type="gramEnd"/>
      <w:r>
        <w:t xml:space="preserve"> в ходе проектной деятельности расширяются знания детей об </w:t>
      </w:r>
    </w:p>
    <w:p w:rsidR="003760DC" w:rsidRDefault="003760DC" w:rsidP="003760DC">
      <w:pPr>
        <w:pStyle w:val="a3"/>
      </w:pPr>
      <w:proofErr w:type="gramStart"/>
      <w:r>
        <w:t>окружающем</w:t>
      </w:r>
      <w:proofErr w:type="gramEnd"/>
      <w:r>
        <w:t xml:space="preserve"> мире. В первую очередь это связано с выполнением исследовательских и творческих проектов. Благодаря использованию различных форм и методов работы в процессе ознакомления дошкольников с родным краем, республикой, с ее народом, бытом и традициями, у детей формируются такие нравственные качества, как любовь к Родине, своему Отечеству, к родной природе, к людям, населяющим эту землю. </w:t>
      </w:r>
    </w:p>
    <w:p w:rsidR="003760DC" w:rsidRDefault="003760DC" w:rsidP="003760DC">
      <w:pPr>
        <w:pStyle w:val="a3"/>
      </w:pPr>
      <w:r>
        <w:t>Систематическая и планомерная работа по воспитанию у детей патриотических чу</w:t>
      </w:r>
      <w:proofErr w:type="gramStart"/>
      <w:r>
        <w:t>вств с п</w:t>
      </w:r>
      <w:proofErr w:type="gramEnd"/>
      <w:r>
        <w:t xml:space="preserve">омощью проектной деятельности способствовала обогащению знаний дошкольников. Пополнение активного и пассивного словаря детей, способствовало формированию наглядно-образного мышление у детей. В игре и труде между детьми улучшились дружеские взаимоотношения. </w:t>
      </w:r>
    </w:p>
    <w:p w:rsidR="003760DC" w:rsidRDefault="003760DC" w:rsidP="003760DC">
      <w:pPr>
        <w:pStyle w:val="a3"/>
      </w:pPr>
      <w:r>
        <w:t xml:space="preserve">Дети, участвующие в проектной деятельности: </w:t>
      </w:r>
    </w:p>
    <w:p w:rsidR="003760DC" w:rsidRDefault="003760DC" w:rsidP="003760DC">
      <w:pPr>
        <w:pStyle w:val="a3"/>
      </w:pPr>
      <w:r>
        <w:t xml:space="preserve">-проявляют творческую активность в </w:t>
      </w:r>
      <w:proofErr w:type="gramStart"/>
      <w:r>
        <w:t>познании</w:t>
      </w:r>
      <w:proofErr w:type="gramEnd"/>
      <w:r>
        <w:t xml:space="preserve"> окружающего мира; </w:t>
      </w:r>
    </w:p>
    <w:p w:rsidR="003760DC" w:rsidRDefault="003760DC" w:rsidP="003760DC">
      <w:pPr>
        <w:pStyle w:val="a3"/>
      </w:pPr>
      <w:r>
        <w:t xml:space="preserve">-сознательно применяют сенсорные ощущения в </w:t>
      </w:r>
      <w:proofErr w:type="gramStart"/>
      <w:r>
        <w:t>решении</w:t>
      </w:r>
      <w:proofErr w:type="gramEnd"/>
      <w:r>
        <w:t xml:space="preserve"> практических задач; </w:t>
      </w:r>
    </w:p>
    <w:p w:rsidR="003760DC" w:rsidRDefault="003760DC" w:rsidP="003760DC">
      <w:pPr>
        <w:pStyle w:val="a3"/>
      </w:pPr>
      <w:r>
        <w:t xml:space="preserve">-способны общаться в детском </w:t>
      </w:r>
      <w:proofErr w:type="gramStart"/>
      <w:r>
        <w:t>коллективе</w:t>
      </w:r>
      <w:proofErr w:type="gramEnd"/>
      <w:r>
        <w:t xml:space="preserve"> по поводу обсуждения совместного плана действий; </w:t>
      </w:r>
    </w:p>
    <w:p w:rsidR="003760DC" w:rsidRDefault="003760DC" w:rsidP="003760DC">
      <w:pPr>
        <w:pStyle w:val="a3"/>
      </w:pPr>
      <w:r>
        <w:t xml:space="preserve">-воспринимают мир </w:t>
      </w:r>
      <w:proofErr w:type="gramStart"/>
      <w:r>
        <w:t>природы</w:t>
      </w:r>
      <w:proofErr w:type="gramEnd"/>
      <w:r>
        <w:t xml:space="preserve"> осознавая его уникальность, красоту, универсальность.</w:t>
      </w:r>
    </w:p>
    <w:p w:rsidR="003760DC" w:rsidRDefault="003760DC" w:rsidP="00B56EC5"/>
    <w:p w:rsidR="003760DC" w:rsidRDefault="003760DC" w:rsidP="00B56EC5"/>
    <w:p w:rsidR="003760DC" w:rsidRPr="003760DC" w:rsidRDefault="003760DC" w:rsidP="00B56EC5">
      <w:pPr>
        <w:rPr>
          <w:b/>
        </w:rPr>
      </w:pPr>
      <w:r w:rsidRPr="003760DC">
        <w:rPr>
          <w:b/>
        </w:rPr>
        <w:t xml:space="preserve">Январь </w:t>
      </w:r>
      <w:r w:rsidR="00E829AA">
        <w:rPr>
          <w:b/>
        </w:rPr>
        <w:t xml:space="preserve">2022           </w:t>
      </w:r>
      <w:r w:rsidR="00E829AA">
        <w:rPr>
          <w:b/>
          <w:bCs/>
          <w:sz w:val="28"/>
          <w:szCs w:val="28"/>
        </w:rPr>
        <w:t>КОММУНИКАТИВНЫЕ ИГРЫ КАК СПОСОБ УКРЕПЛЕНИЯ ДРУЖЕСКИХ ВЗАИМООТНОШЕНИЙ ДЕТЕЙ</w:t>
      </w:r>
    </w:p>
    <w:p w:rsidR="003760DC" w:rsidRDefault="003760DC" w:rsidP="003760DC">
      <w:pPr>
        <w:pStyle w:val="a5"/>
        <w:ind w:firstLine="709"/>
        <w:jc w:val="both"/>
      </w:pPr>
      <w:r>
        <w:t>При формировании и укреплении дружеских отношений детей значительная роль отводится игре.  Играя поначалу просто рядом, а потом, объединяясь в игре по двое, по трое, дети приучаются считаться с партнерами, подчинять свои действия общему замыслу игры. Все это способствует развитию дружеских отношений между ними.</w:t>
      </w:r>
    </w:p>
    <w:p w:rsidR="003760DC" w:rsidRDefault="003760DC" w:rsidP="003760DC">
      <w:pPr>
        <w:pStyle w:val="a5"/>
        <w:ind w:firstLine="709"/>
        <w:jc w:val="both"/>
      </w:pPr>
      <w:r>
        <w:t xml:space="preserve">Поскольку воспитатель является для ребенка фигурой значимой, именно на него ложится основная ответственность за построение того типа общения с ребенком, который выступит в </w:t>
      </w:r>
      <w:proofErr w:type="gramStart"/>
      <w:r>
        <w:t>качестве</w:t>
      </w:r>
      <w:proofErr w:type="gramEnd"/>
      <w:r>
        <w:t xml:space="preserve"> наиболее благоприятного контакта, наиболее благоприятных условий для установления дружеских отношений. Функция воспитателя направлена на развитие у ребенка осознания себя как субъекта общения и восприятия сверстником в </w:t>
      </w:r>
      <w:proofErr w:type="gramStart"/>
      <w:r>
        <w:t>качестве</w:t>
      </w:r>
      <w:proofErr w:type="gramEnd"/>
      <w:r>
        <w:t xml:space="preserve"> субъекта взаимодействия. Другими словами, именно воспитателем организуется специальная работа по формированию дружеских отношений со сверстниками.</w:t>
      </w:r>
    </w:p>
    <w:p w:rsidR="003760DC" w:rsidRDefault="003760DC" w:rsidP="003760DC">
      <w:pPr>
        <w:pStyle w:val="a5"/>
        <w:ind w:firstLine="709"/>
        <w:jc w:val="both"/>
      </w:pPr>
      <w:r>
        <w:t>Важно помнить - каждый ребенок занимает определенное положение в группе сверстников необходимо учитывать это в своей работе.</w:t>
      </w:r>
    </w:p>
    <w:p w:rsidR="003760DC" w:rsidRDefault="003760DC" w:rsidP="003760DC">
      <w:pPr>
        <w:pStyle w:val="a5"/>
        <w:ind w:firstLine="709"/>
        <w:jc w:val="both"/>
      </w:pPr>
      <w:r>
        <w:lastRenderedPageBreak/>
        <w:t>Нужно обеспечить успех в деятельности малоактивным детям, не пользующимся популярностью среди сверстников. Это поможет привести к изменению их позиций и будет эффективным средством нормализации отношений со сверстниками.</w:t>
      </w:r>
    </w:p>
    <w:p w:rsidR="003760DC" w:rsidRDefault="00E829AA" w:rsidP="003760DC">
      <w:pPr>
        <w:pStyle w:val="a5"/>
        <w:ind w:firstLine="709"/>
        <w:jc w:val="both"/>
      </w:pPr>
      <w:r>
        <w:t xml:space="preserve">Учитываются </w:t>
      </w:r>
      <w:r w:rsidR="003760DC">
        <w:t>возрастные и индивидуальные особенности ребенка.</w:t>
      </w:r>
    </w:p>
    <w:p w:rsidR="003760DC" w:rsidRDefault="003760DC" w:rsidP="003760DC">
      <w:pPr>
        <w:pStyle w:val="a5"/>
        <w:ind w:firstLine="709"/>
        <w:jc w:val="both"/>
      </w:pPr>
      <w:r>
        <w:t xml:space="preserve">Дружеские отношения со сверстниками имеют большое значение в </w:t>
      </w:r>
      <w:proofErr w:type="gramStart"/>
      <w:r>
        <w:t>формировании</w:t>
      </w:r>
      <w:proofErr w:type="gramEnd"/>
      <w:r>
        <w:t xml:space="preserve"> человеческой психики, ее развитии и становлении разумного, культурного поведения.</w:t>
      </w:r>
    </w:p>
    <w:p w:rsidR="003760DC" w:rsidRDefault="003760DC" w:rsidP="003760DC">
      <w:pPr>
        <w:pStyle w:val="a5"/>
        <w:ind w:firstLine="709"/>
        <w:jc w:val="both"/>
      </w:pPr>
      <w:r>
        <w:t xml:space="preserve">Дошкольный возраст считается классическим возрастом игры. Общение дошкольника со сверстниками разворачивается главным образом в </w:t>
      </w:r>
      <w:proofErr w:type="gramStart"/>
      <w:r>
        <w:t>процессе</w:t>
      </w:r>
      <w:proofErr w:type="gramEnd"/>
      <w:r>
        <w:t xml:space="preserve"> совместной игры. Сюжетно-ролевая игра, также как и другие виды игр, оказывает большое влияние на формирования дружеских отношений среди сверстников.</w:t>
      </w:r>
    </w:p>
    <w:p w:rsidR="003760DC" w:rsidRDefault="003760DC" w:rsidP="003760DC">
      <w:pPr>
        <w:pStyle w:val="a5"/>
        <w:ind w:firstLine="709"/>
        <w:jc w:val="both"/>
      </w:pPr>
      <w:r>
        <w:t>Творческие игры создаются самими детьми. Тематика этих игр многообразна. Дети изображают быт семьи, строительство новых домов, праздники. В этих играх чаще всего их внимание привлекают отношения между людьми – заботы матери, ласковое обращение бабушки и других членов семьи, поведение детей. Часто по играм детей можно судить о взаимоотношениях не только детей и родителей, но и других членов семьи: бабушки, дедушки и т.д.</w:t>
      </w:r>
    </w:p>
    <w:p w:rsidR="003760DC" w:rsidRDefault="003760DC" w:rsidP="003760DC">
      <w:pPr>
        <w:pStyle w:val="a5"/>
        <w:ind w:firstLine="709"/>
        <w:jc w:val="both"/>
      </w:pPr>
      <w:r>
        <w:t>Под воздействием родителей и воспитателей интересы детей становятся всё более устойчивыми и целеустремлёнными, их игры продолжаются намного дольше, обогащаясь эпизодами и давая простор для развития воображения. И чем содержательнее и интереснее игра, чем более устойчивы правила в игре, тем больше дети говорят друг с другом, лучше понимают друг друга, умеют быстрее найти общие интересы и запросы. Речь их совершенствуется, становится ярче. В их речи формируются мысли о тех сторонах жизни, которые они изображают в игре.</w:t>
      </w:r>
    </w:p>
    <w:p w:rsidR="003760DC" w:rsidRDefault="003760DC" w:rsidP="003760DC">
      <w:pPr>
        <w:pStyle w:val="a5"/>
        <w:ind w:firstLine="709"/>
        <w:jc w:val="both"/>
      </w:pPr>
      <w:r>
        <w:t>Растущая самостоятельность и осознанность поведения приводят к развитию способности руководствоваться в поступках усвоенными нравственными нормами</w:t>
      </w:r>
      <w:proofErr w:type="gramStart"/>
      <w:r>
        <w:t>..</w:t>
      </w:r>
      <w:proofErr w:type="gramEnd"/>
    </w:p>
    <w:p w:rsidR="003760DC" w:rsidRDefault="003760DC" w:rsidP="00E829AA">
      <w:pPr>
        <w:pStyle w:val="a5"/>
        <w:ind w:firstLine="709"/>
        <w:jc w:val="both"/>
      </w:pPr>
      <w:r>
        <w:rPr>
          <w:rStyle w:val="c0"/>
        </w:rPr>
        <w:t> Появившись на свет, человек вступает в разные взаимоотношения с окружающим миром людей и вещей. Вне общения не может сформироваться психика человека.</w:t>
      </w:r>
    </w:p>
    <w:p w:rsidR="003760DC" w:rsidRDefault="003760DC" w:rsidP="003760DC">
      <w:pPr>
        <w:pStyle w:val="c3"/>
        <w:spacing w:before="0" w:beforeAutospacing="0" w:after="0" w:afterAutospacing="0" w:line="270" w:lineRule="atLeast"/>
        <w:ind w:firstLine="426"/>
        <w:jc w:val="both"/>
      </w:pPr>
      <w:r>
        <w:rPr>
          <w:rStyle w:val="c0"/>
        </w:rPr>
        <w:t xml:space="preserve">Потребность в общение – одна из самых важных человеческих потребностей. Общение – главное условие и основной способ жизни человека. Только в </w:t>
      </w:r>
      <w:proofErr w:type="gramStart"/>
      <w:r>
        <w:rPr>
          <w:rStyle w:val="c0"/>
        </w:rPr>
        <w:t>общении</w:t>
      </w:r>
      <w:proofErr w:type="gramEnd"/>
      <w:r>
        <w:rPr>
          <w:rStyle w:val="c0"/>
        </w:rPr>
        <w:t xml:space="preserve"> и в отношениях с другими людьми человек может почувствовать и понять самого себя, найти своё место в мире.</w:t>
      </w:r>
    </w:p>
    <w:p w:rsidR="003760DC" w:rsidRDefault="003760DC" w:rsidP="003760DC">
      <w:pPr>
        <w:pStyle w:val="c3"/>
        <w:spacing w:before="0" w:beforeAutospacing="0" w:after="0" w:afterAutospacing="0" w:line="270" w:lineRule="atLeast"/>
        <w:ind w:firstLine="426"/>
        <w:jc w:val="both"/>
      </w:pPr>
      <w:r>
        <w:rPr>
          <w:rStyle w:val="c0"/>
        </w:rPr>
        <w:t>Общение – это взаимодействие двух или более людей, состоящее в обмене между ними познавательной или эмоциональной информацией, опытом, знаниями, умениями, навыками.</w:t>
      </w:r>
    </w:p>
    <w:p w:rsidR="003760DC" w:rsidRDefault="003760DC" w:rsidP="003760DC">
      <w:pPr>
        <w:pStyle w:val="c3"/>
        <w:spacing w:before="0" w:beforeAutospacing="0" w:after="0" w:afterAutospacing="0" w:line="270" w:lineRule="atLeast"/>
        <w:ind w:firstLine="426"/>
        <w:jc w:val="both"/>
      </w:pPr>
      <w:r>
        <w:rPr>
          <w:rStyle w:val="c0"/>
        </w:rPr>
        <w:t xml:space="preserve"> Особое значение в дошкольном </w:t>
      </w:r>
      <w:proofErr w:type="gramStart"/>
      <w:r>
        <w:rPr>
          <w:rStyle w:val="c0"/>
        </w:rPr>
        <w:t>возрасте</w:t>
      </w:r>
      <w:proofErr w:type="gramEnd"/>
      <w:r>
        <w:rPr>
          <w:rStyle w:val="c0"/>
        </w:rPr>
        <w:t xml:space="preserve"> придается развитию коммуникативных качеств, так как организация современной деятельности не должна строиться по принципу простого повторения детьми показанных воспитателем образов,  без осознания смысла сотрудничества, обогащения умений вести диалог, освоение правил эффективного взаимодействия. Кроме того, к старшему дошкольному возрасту ребёнок уже должен овладеть коммуникативными навыками. Эту группу навыков составляют общеизвестные умения:</w:t>
      </w:r>
    </w:p>
    <w:p w:rsidR="003760DC" w:rsidRDefault="003760DC" w:rsidP="003760DC">
      <w:pPr>
        <w:pStyle w:val="c3"/>
        <w:spacing w:before="0" w:beforeAutospacing="0" w:after="0" w:afterAutospacing="0" w:line="270" w:lineRule="atLeast"/>
        <w:ind w:firstLine="426"/>
        <w:jc w:val="both"/>
      </w:pPr>
      <w:r>
        <w:rPr>
          <w:rStyle w:val="c0"/>
        </w:rPr>
        <w:t> -сотрудничать;</w:t>
      </w:r>
    </w:p>
    <w:p w:rsidR="003760DC" w:rsidRDefault="003760DC" w:rsidP="003760DC">
      <w:pPr>
        <w:pStyle w:val="c3"/>
        <w:spacing w:before="0" w:beforeAutospacing="0" w:after="0" w:afterAutospacing="0" w:line="270" w:lineRule="atLeast"/>
        <w:ind w:firstLine="426"/>
        <w:jc w:val="both"/>
      </w:pPr>
      <w:r>
        <w:rPr>
          <w:rStyle w:val="c0"/>
        </w:rPr>
        <w:t> -слушать и слышать;</w:t>
      </w:r>
    </w:p>
    <w:p w:rsidR="003760DC" w:rsidRDefault="003760DC" w:rsidP="003760DC">
      <w:pPr>
        <w:pStyle w:val="c3"/>
        <w:spacing w:before="0" w:beforeAutospacing="0" w:after="0" w:afterAutospacing="0" w:line="270" w:lineRule="atLeast"/>
        <w:ind w:firstLine="426"/>
        <w:jc w:val="both"/>
      </w:pPr>
      <w:r>
        <w:rPr>
          <w:rStyle w:val="c0"/>
        </w:rPr>
        <w:t> -воспринимать и понимать (перерабатывать) информацию;</w:t>
      </w:r>
    </w:p>
    <w:p w:rsidR="003760DC" w:rsidRDefault="003760DC" w:rsidP="003760DC">
      <w:pPr>
        <w:pStyle w:val="c3"/>
        <w:spacing w:before="0" w:beforeAutospacing="0" w:after="0" w:afterAutospacing="0" w:line="270" w:lineRule="atLeast"/>
        <w:ind w:firstLine="426"/>
        <w:jc w:val="both"/>
      </w:pPr>
      <w:r>
        <w:rPr>
          <w:rStyle w:val="c0"/>
        </w:rPr>
        <w:t> -говорить самому.</w:t>
      </w:r>
    </w:p>
    <w:p w:rsidR="00E829AA" w:rsidRDefault="00E829AA" w:rsidP="00E829AA">
      <w:pPr>
        <w:pStyle w:val="c3"/>
        <w:spacing w:before="0" w:beforeAutospacing="0" w:after="0" w:afterAutospacing="0" w:line="270" w:lineRule="atLeast"/>
        <w:ind w:firstLine="426"/>
        <w:jc w:val="both"/>
      </w:pPr>
      <w:r>
        <w:rPr>
          <w:rStyle w:val="c0"/>
        </w:rPr>
        <w:t>Особое значение в работе с дошкольниками должно уделяться развитию коммуникативных качеств, так как организация совместной деятельности не должна строиться по принципу простого повторения детьми показанных образцов, без осознания смысла сотрудничества, обогащения умения вести диалог, освоения правил эффективного взаимодействия. Поэтому на занятиях особое внимание необходимо обращать на формирование пар, подгрупп детей для совместной деятельности.</w:t>
      </w:r>
    </w:p>
    <w:p w:rsidR="00E829AA" w:rsidRDefault="00E829AA" w:rsidP="00E829AA">
      <w:pPr>
        <w:pStyle w:val="c3"/>
        <w:spacing w:before="0" w:beforeAutospacing="0" w:after="0" w:afterAutospacing="0" w:line="270" w:lineRule="atLeast"/>
        <w:ind w:firstLine="426"/>
        <w:jc w:val="both"/>
      </w:pPr>
      <w:r>
        <w:rPr>
          <w:rStyle w:val="c0"/>
        </w:rPr>
        <w:lastRenderedPageBreak/>
        <w:t xml:space="preserve">Для формирования коммуникативных навыков нужно использовать технологию сотрудничества старших дошкольников со сверстниками. Это позволяет не только обогатить взаимоотношения детей в </w:t>
      </w:r>
      <w:proofErr w:type="gramStart"/>
      <w:r>
        <w:rPr>
          <w:rStyle w:val="c0"/>
        </w:rPr>
        <w:t>процессе</w:t>
      </w:r>
      <w:proofErr w:type="gramEnd"/>
      <w:r>
        <w:rPr>
          <w:rStyle w:val="c0"/>
        </w:rPr>
        <w:t xml:space="preserve"> обучения, но и качественно подготовить их к решению повседневных задач в общении и взаимодействии, помогает заложить основы личностно-социальной компетентности, воспитать их отзывчивыми и добрыми детьми.</w:t>
      </w:r>
    </w:p>
    <w:p w:rsidR="003760DC" w:rsidRDefault="003760DC" w:rsidP="00B56EC5"/>
    <w:sectPr w:rsidR="003760DC" w:rsidSect="00E829AA">
      <w:pgSz w:w="11906" w:h="16838"/>
      <w:pgMar w:top="567"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6EC5"/>
    <w:rsid w:val="003760DC"/>
    <w:rsid w:val="00B56EC5"/>
    <w:rsid w:val="00E82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E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56EC5"/>
    <w:rPr>
      <w:b/>
      <w:bCs/>
    </w:rPr>
  </w:style>
  <w:style w:type="paragraph" w:styleId="a5">
    <w:name w:val="No Spacing"/>
    <w:basedOn w:val="a"/>
    <w:uiPriority w:val="1"/>
    <w:qFormat/>
    <w:rsid w:val="00376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760DC"/>
  </w:style>
  <w:style w:type="paragraph" w:customStyle="1" w:styleId="c3">
    <w:name w:val="c3"/>
    <w:basedOn w:val="a"/>
    <w:rsid w:val="003760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0228493">
      <w:bodyDiv w:val="1"/>
      <w:marLeft w:val="0"/>
      <w:marRight w:val="0"/>
      <w:marTop w:val="0"/>
      <w:marBottom w:val="0"/>
      <w:divBdr>
        <w:top w:val="none" w:sz="0" w:space="0" w:color="auto"/>
        <w:left w:val="none" w:sz="0" w:space="0" w:color="auto"/>
        <w:bottom w:val="none" w:sz="0" w:space="0" w:color="auto"/>
        <w:right w:val="none" w:sz="0" w:space="0" w:color="auto"/>
      </w:divBdr>
    </w:div>
    <w:div w:id="443618411">
      <w:bodyDiv w:val="1"/>
      <w:marLeft w:val="0"/>
      <w:marRight w:val="0"/>
      <w:marTop w:val="0"/>
      <w:marBottom w:val="0"/>
      <w:divBdr>
        <w:top w:val="none" w:sz="0" w:space="0" w:color="auto"/>
        <w:left w:val="none" w:sz="0" w:space="0" w:color="auto"/>
        <w:bottom w:val="none" w:sz="0" w:space="0" w:color="auto"/>
        <w:right w:val="none" w:sz="0" w:space="0" w:color="auto"/>
      </w:divBdr>
    </w:div>
    <w:div w:id="970355713">
      <w:bodyDiv w:val="1"/>
      <w:marLeft w:val="0"/>
      <w:marRight w:val="0"/>
      <w:marTop w:val="0"/>
      <w:marBottom w:val="0"/>
      <w:divBdr>
        <w:top w:val="none" w:sz="0" w:space="0" w:color="auto"/>
        <w:left w:val="none" w:sz="0" w:space="0" w:color="auto"/>
        <w:bottom w:val="none" w:sz="0" w:space="0" w:color="auto"/>
        <w:right w:val="none" w:sz="0" w:space="0" w:color="auto"/>
      </w:divBdr>
    </w:div>
    <w:div w:id="1011755819">
      <w:bodyDiv w:val="1"/>
      <w:marLeft w:val="0"/>
      <w:marRight w:val="0"/>
      <w:marTop w:val="0"/>
      <w:marBottom w:val="0"/>
      <w:divBdr>
        <w:top w:val="none" w:sz="0" w:space="0" w:color="auto"/>
        <w:left w:val="none" w:sz="0" w:space="0" w:color="auto"/>
        <w:bottom w:val="none" w:sz="0" w:space="0" w:color="auto"/>
        <w:right w:val="none" w:sz="0" w:space="0" w:color="auto"/>
      </w:divBdr>
      <w:divsChild>
        <w:div w:id="328869454">
          <w:marLeft w:val="0"/>
          <w:marRight w:val="0"/>
          <w:marTop w:val="0"/>
          <w:marBottom w:val="0"/>
          <w:divBdr>
            <w:top w:val="none" w:sz="0" w:space="0" w:color="auto"/>
            <w:left w:val="none" w:sz="0" w:space="0" w:color="auto"/>
            <w:bottom w:val="none" w:sz="0" w:space="0" w:color="auto"/>
            <w:right w:val="none" w:sz="0" w:space="0" w:color="auto"/>
          </w:divBdr>
        </w:div>
        <w:div w:id="470753746">
          <w:marLeft w:val="0"/>
          <w:marRight w:val="0"/>
          <w:marTop w:val="0"/>
          <w:marBottom w:val="0"/>
          <w:divBdr>
            <w:top w:val="none" w:sz="0" w:space="0" w:color="auto"/>
            <w:left w:val="none" w:sz="0" w:space="0" w:color="auto"/>
            <w:bottom w:val="none" w:sz="0" w:space="0" w:color="auto"/>
            <w:right w:val="none" w:sz="0" w:space="0" w:color="auto"/>
          </w:divBdr>
        </w:div>
        <w:div w:id="66849532">
          <w:marLeft w:val="0"/>
          <w:marRight w:val="0"/>
          <w:marTop w:val="0"/>
          <w:marBottom w:val="0"/>
          <w:divBdr>
            <w:top w:val="none" w:sz="0" w:space="0" w:color="auto"/>
            <w:left w:val="none" w:sz="0" w:space="0" w:color="auto"/>
            <w:bottom w:val="none" w:sz="0" w:space="0" w:color="auto"/>
            <w:right w:val="none" w:sz="0" w:space="0" w:color="auto"/>
          </w:divBdr>
        </w:div>
        <w:div w:id="1899317381">
          <w:marLeft w:val="0"/>
          <w:marRight w:val="0"/>
          <w:marTop w:val="0"/>
          <w:marBottom w:val="0"/>
          <w:divBdr>
            <w:top w:val="none" w:sz="0" w:space="0" w:color="auto"/>
            <w:left w:val="none" w:sz="0" w:space="0" w:color="auto"/>
            <w:bottom w:val="none" w:sz="0" w:space="0" w:color="auto"/>
            <w:right w:val="none" w:sz="0" w:space="0" w:color="auto"/>
          </w:divBdr>
        </w:div>
      </w:divsChild>
    </w:div>
    <w:div w:id="1315914881">
      <w:bodyDiv w:val="1"/>
      <w:marLeft w:val="0"/>
      <w:marRight w:val="0"/>
      <w:marTop w:val="0"/>
      <w:marBottom w:val="0"/>
      <w:divBdr>
        <w:top w:val="none" w:sz="0" w:space="0" w:color="auto"/>
        <w:left w:val="none" w:sz="0" w:space="0" w:color="auto"/>
        <w:bottom w:val="none" w:sz="0" w:space="0" w:color="auto"/>
        <w:right w:val="none" w:sz="0" w:space="0" w:color="auto"/>
      </w:divBdr>
    </w:div>
    <w:div w:id="18948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4330</Words>
  <Characters>24686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2022-10-19T16:45:00Z</dcterms:created>
  <dcterms:modified xsi:type="dcterms:W3CDTF">2022-10-19T17:18:00Z</dcterms:modified>
</cp:coreProperties>
</file>