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72" w:rsidRPr="001C0451" w:rsidRDefault="00AF3523" w:rsidP="001C04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451">
        <w:rPr>
          <w:rFonts w:ascii="Times New Roman" w:hAnsi="Times New Roman" w:cs="Times New Roman"/>
          <w:b/>
          <w:sz w:val="36"/>
          <w:szCs w:val="36"/>
        </w:rPr>
        <w:t>Педагогическая характеристика для предоставления в муниципальную ПМПК</w:t>
      </w:r>
    </w:p>
    <w:p w:rsidR="00AF3523" w:rsidRPr="001C0451" w:rsidRDefault="00AF3523" w:rsidP="001C04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451">
        <w:rPr>
          <w:rFonts w:ascii="Times New Roman" w:hAnsi="Times New Roman" w:cs="Times New Roman"/>
          <w:b/>
          <w:sz w:val="32"/>
          <w:szCs w:val="32"/>
        </w:rPr>
        <w:t>Составляется описательно, без применения обозначения (+,-)</w:t>
      </w:r>
    </w:p>
    <w:p w:rsidR="00AF3523" w:rsidRPr="001C0451" w:rsidRDefault="00AF3523">
      <w:p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Предполагает отражение следующих сведений о ребенке.</w:t>
      </w:r>
    </w:p>
    <w:p w:rsidR="00AF3523" w:rsidRPr="001C0451" w:rsidRDefault="00AF3523">
      <w:p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1. Сколько лет (месяцев) посещал ребёнок детский сад. Как проходил период адаптации к детскому саду.</w:t>
      </w:r>
    </w:p>
    <w:p w:rsidR="00AF3523" w:rsidRPr="001C0451" w:rsidRDefault="00AF3523">
      <w:p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2. Уровень форсированности культурно-гигиенических навыков (подробно указать, какие не сформированные)</w:t>
      </w:r>
    </w:p>
    <w:p w:rsidR="00AF3523" w:rsidRPr="001C0451" w:rsidRDefault="00AF3523" w:rsidP="00AF3523">
      <w:p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 xml:space="preserve">3. Описание игровых умений ребенка </w:t>
      </w:r>
      <w:r w:rsidRPr="001C0451">
        <w:rPr>
          <w:rFonts w:ascii="Times New Roman" w:hAnsi="Times New Roman" w:cs="Times New Roman"/>
          <w:sz w:val="28"/>
          <w:szCs w:val="28"/>
        </w:rPr>
        <w:t>(подробно указать, какие не сформированные)</w:t>
      </w:r>
    </w:p>
    <w:p w:rsidR="00AF3523" w:rsidRPr="001C0451" w:rsidRDefault="00AF3523" w:rsidP="00AF3523">
      <w:p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C045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C0451">
        <w:rPr>
          <w:rFonts w:ascii="Times New Roman" w:hAnsi="Times New Roman" w:cs="Times New Roman"/>
          <w:sz w:val="28"/>
          <w:szCs w:val="28"/>
        </w:rPr>
        <w:t xml:space="preserve"> коммуникативных навыков </w:t>
      </w:r>
      <w:r w:rsidRPr="001C0451">
        <w:rPr>
          <w:rFonts w:ascii="Times New Roman" w:hAnsi="Times New Roman" w:cs="Times New Roman"/>
          <w:sz w:val="28"/>
          <w:szCs w:val="28"/>
        </w:rPr>
        <w:t>(подробно указать, какие не сформированные)</w:t>
      </w:r>
    </w:p>
    <w:p w:rsidR="00AF3523" w:rsidRPr="001C0451" w:rsidRDefault="00AF3523" w:rsidP="00AF3523">
      <w:p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5. Особенность освоения программного материала:</w:t>
      </w:r>
    </w:p>
    <w:p w:rsidR="00AF3523" w:rsidRPr="001C0451" w:rsidRDefault="00AF3523" w:rsidP="001C0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Содержание каких разделов программы ребенок не усваивает или усваивает не полностью?</w:t>
      </w:r>
    </w:p>
    <w:p w:rsidR="00AF3523" w:rsidRPr="001C0451" w:rsidRDefault="00AF3523" w:rsidP="001C0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C0451">
        <w:rPr>
          <w:rFonts w:ascii="Times New Roman" w:hAnsi="Times New Roman" w:cs="Times New Roman"/>
          <w:sz w:val="28"/>
          <w:szCs w:val="28"/>
        </w:rPr>
        <w:t>Какие  трудности</w:t>
      </w:r>
      <w:proofErr w:type="gramEnd"/>
      <w:r w:rsidRPr="001C0451">
        <w:rPr>
          <w:rFonts w:ascii="Times New Roman" w:hAnsi="Times New Roman" w:cs="Times New Roman"/>
          <w:sz w:val="28"/>
          <w:szCs w:val="28"/>
        </w:rPr>
        <w:t xml:space="preserve"> испытывает при этом (писать)?</w:t>
      </w:r>
    </w:p>
    <w:p w:rsidR="00AF3523" w:rsidRPr="001C0451" w:rsidRDefault="001C0451" w:rsidP="001C0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В чем более успешен?</w:t>
      </w:r>
    </w:p>
    <w:p w:rsidR="001C0451" w:rsidRPr="001C0451" w:rsidRDefault="001C0451" w:rsidP="001C0451">
      <w:p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6.  Работоспособность ребенка</w:t>
      </w:r>
    </w:p>
    <w:p w:rsidR="001C0451" w:rsidRPr="001C0451" w:rsidRDefault="001C0451" w:rsidP="001C0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Как долго выдерживает учебное занятие?</w:t>
      </w:r>
    </w:p>
    <w:p w:rsidR="001C0451" w:rsidRPr="001C0451" w:rsidRDefault="001C0451" w:rsidP="001C0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В каком темпе работает?</w:t>
      </w:r>
    </w:p>
    <w:p w:rsidR="001C0451" w:rsidRPr="001C0451" w:rsidRDefault="001C0451" w:rsidP="001C0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Требуется ли помощь взрослого?</w:t>
      </w:r>
    </w:p>
    <w:p w:rsidR="001C0451" w:rsidRPr="001C0451" w:rsidRDefault="001C0451" w:rsidP="001C0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Качество выполняемых заданий?</w:t>
      </w:r>
    </w:p>
    <w:p w:rsidR="001C0451" w:rsidRPr="001C0451" w:rsidRDefault="001C0451" w:rsidP="001C0451">
      <w:p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7. Состояние речи ребенка</w:t>
      </w:r>
    </w:p>
    <w:p w:rsidR="001C0451" w:rsidRPr="001C0451" w:rsidRDefault="001C0451" w:rsidP="001C0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Внятность речи</w:t>
      </w:r>
    </w:p>
    <w:p w:rsidR="001C0451" w:rsidRPr="001C0451" w:rsidRDefault="001C0451" w:rsidP="001C0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Наличие нарушений в звукопроизношении</w:t>
      </w:r>
    </w:p>
    <w:p w:rsidR="00AF3523" w:rsidRPr="001C0451" w:rsidRDefault="001C0451" w:rsidP="001C0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Объем словаря</w:t>
      </w:r>
    </w:p>
    <w:p w:rsidR="001C0451" w:rsidRPr="001C0451" w:rsidRDefault="001C0451" w:rsidP="001C0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Замечает ли ребенок свой речевой недостаток (при наличии)</w:t>
      </w:r>
    </w:p>
    <w:p w:rsidR="001C0451" w:rsidRPr="001C0451" w:rsidRDefault="001C0451" w:rsidP="00AF3523">
      <w:p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8. Особенности моторного развития</w:t>
      </w:r>
    </w:p>
    <w:p w:rsidR="001C0451" w:rsidRPr="001C0451" w:rsidRDefault="001C0451" w:rsidP="00AF3523">
      <w:p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9. Интересы, привычки ребенка.</w:t>
      </w:r>
    </w:p>
    <w:p w:rsidR="001C0451" w:rsidRPr="001C0451" w:rsidRDefault="001C0451" w:rsidP="00AF3523">
      <w:pPr>
        <w:rPr>
          <w:rFonts w:ascii="Times New Roman" w:hAnsi="Times New Roman" w:cs="Times New Roman"/>
          <w:sz w:val="28"/>
          <w:szCs w:val="28"/>
        </w:rPr>
      </w:pPr>
      <w:r w:rsidRPr="001C0451">
        <w:rPr>
          <w:rFonts w:ascii="Times New Roman" w:hAnsi="Times New Roman" w:cs="Times New Roman"/>
          <w:sz w:val="28"/>
          <w:szCs w:val="28"/>
        </w:rPr>
        <w:t>10. Особенности семейного воспитания (описать)</w:t>
      </w:r>
    </w:p>
    <w:p w:rsidR="00AF3523" w:rsidRDefault="00AF3523" w:rsidP="00AF3523"/>
    <w:p w:rsidR="00AF3523" w:rsidRDefault="00AF3523">
      <w:bookmarkStart w:id="0" w:name="_GoBack"/>
      <w:bookmarkEnd w:id="0"/>
    </w:p>
    <w:sectPr w:rsidR="00AF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139D6"/>
    <w:multiLevelType w:val="hybridMultilevel"/>
    <w:tmpl w:val="03D8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57D0"/>
    <w:multiLevelType w:val="hybridMultilevel"/>
    <w:tmpl w:val="2014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82D68"/>
    <w:multiLevelType w:val="hybridMultilevel"/>
    <w:tmpl w:val="72D4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3A"/>
    <w:rsid w:val="001C0451"/>
    <w:rsid w:val="00492672"/>
    <w:rsid w:val="0052443A"/>
    <w:rsid w:val="00A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B2E2-35D1-4EFF-97CF-CECF3CB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</dc:creator>
  <cp:keywords/>
  <dc:description/>
  <cp:lastModifiedBy>Кат</cp:lastModifiedBy>
  <cp:revision>2</cp:revision>
  <dcterms:created xsi:type="dcterms:W3CDTF">2015-03-24T08:28:00Z</dcterms:created>
  <dcterms:modified xsi:type="dcterms:W3CDTF">2015-03-24T08:48:00Z</dcterms:modified>
</cp:coreProperties>
</file>