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A3" w:rsidRPr="0051762A" w:rsidRDefault="006A11A3" w:rsidP="00B1472A">
      <w:pPr>
        <w:pStyle w:val="c7"/>
        <w:spacing w:before="0" w:beforeAutospacing="0" w:after="0" w:afterAutospacing="0"/>
        <w:jc w:val="center"/>
        <w:rPr>
          <w:rFonts w:ascii="&amp;quot" w:hAnsi="&amp;quot"/>
          <w:color w:val="000000"/>
          <w:sz w:val="32"/>
          <w:szCs w:val="32"/>
        </w:rPr>
      </w:pPr>
      <w:r w:rsidRPr="0051762A">
        <w:rPr>
          <w:rStyle w:val="c0"/>
          <w:rFonts w:ascii="&amp;quot" w:hAnsi="&amp;quot"/>
          <w:color w:val="000000"/>
          <w:sz w:val="32"/>
          <w:szCs w:val="32"/>
        </w:rPr>
        <w:t>Сценарий спортивного развлечения по ПДД</w:t>
      </w:r>
    </w:p>
    <w:p w:rsidR="006A11A3" w:rsidRPr="0051762A" w:rsidRDefault="006A11A3" w:rsidP="00B1472A">
      <w:pPr>
        <w:pStyle w:val="c7"/>
        <w:spacing w:before="0" w:beforeAutospacing="0" w:after="0" w:afterAutospacing="0"/>
        <w:jc w:val="center"/>
        <w:rPr>
          <w:rFonts w:ascii="&amp;quot" w:hAnsi="&amp;quot"/>
          <w:color w:val="000000"/>
          <w:sz w:val="32"/>
          <w:szCs w:val="32"/>
        </w:rPr>
      </w:pPr>
      <w:r w:rsidRPr="0051762A">
        <w:rPr>
          <w:rStyle w:val="c0"/>
          <w:rFonts w:ascii="&amp;quot" w:hAnsi="&amp;quot"/>
          <w:color w:val="000000"/>
          <w:sz w:val="32"/>
          <w:szCs w:val="32"/>
        </w:rPr>
        <w:t>для детей старшего дошкольного возраста</w:t>
      </w:r>
    </w:p>
    <w:p w:rsidR="006A11A3" w:rsidRPr="0051762A" w:rsidRDefault="006A11A3" w:rsidP="00B1472A">
      <w:pPr>
        <w:pStyle w:val="c7"/>
        <w:spacing w:before="0" w:beforeAutospacing="0" w:after="0" w:afterAutospacing="0"/>
        <w:jc w:val="center"/>
        <w:rPr>
          <w:rFonts w:ascii="&amp;quot" w:hAnsi="&amp;quot"/>
          <w:color w:val="000000"/>
          <w:sz w:val="32"/>
          <w:szCs w:val="32"/>
        </w:rPr>
      </w:pPr>
      <w:r w:rsidRPr="0051762A">
        <w:rPr>
          <w:rStyle w:val="c0"/>
          <w:rFonts w:ascii="&amp;quot" w:hAnsi="&amp;quot"/>
          <w:color w:val="000000"/>
          <w:sz w:val="32"/>
          <w:szCs w:val="32"/>
        </w:rPr>
        <w:t>«Путешествие в страну дорожного движения»</w:t>
      </w:r>
    </w:p>
    <w:p w:rsidR="006A11A3" w:rsidRPr="0051762A" w:rsidRDefault="006A11A3" w:rsidP="00B14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51762A">
        <w:rPr>
          <w:rStyle w:val="c8"/>
          <w:sz w:val="28"/>
          <w:szCs w:val="28"/>
          <w:u w:val="single"/>
        </w:rPr>
        <w:t>Цель</w:t>
      </w:r>
      <w:r w:rsidRPr="0051762A">
        <w:rPr>
          <w:rStyle w:val="c1"/>
          <w:sz w:val="28"/>
          <w:szCs w:val="28"/>
          <w:u w:val="single"/>
        </w:rPr>
        <w:t>:</w:t>
      </w:r>
      <w:r w:rsidRPr="0051762A">
        <w:rPr>
          <w:rStyle w:val="c0"/>
          <w:sz w:val="28"/>
          <w:szCs w:val="28"/>
        </w:rPr>
        <w:t> продолжать формировать знания детей о правилах безопасного поведения на улицах и дорогах.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  <w:u w:val="single"/>
        </w:rPr>
      </w:pPr>
      <w:r w:rsidRPr="0051762A">
        <w:rPr>
          <w:rStyle w:val="c8"/>
          <w:sz w:val="28"/>
          <w:szCs w:val="28"/>
          <w:u w:val="single"/>
        </w:rPr>
        <w:t>Задачи</w:t>
      </w:r>
      <w:r w:rsidRPr="0051762A">
        <w:rPr>
          <w:rStyle w:val="c0"/>
          <w:sz w:val="28"/>
          <w:szCs w:val="28"/>
          <w:u w:val="single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sz w:val="28"/>
          <w:szCs w:val="28"/>
          <w:u w:val="single"/>
        </w:rPr>
        <w:t>Образовательные</w:t>
      </w:r>
      <w:r w:rsidRPr="0051762A">
        <w:rPr>
          <w:rStyle w:val="c1"/>
          <w:color w:val="444444"/>
          <w:sz w:val="28"/>
          <w:szCs w:val="28"/>
          <w:u w:val="single"/>
        </w:rPr>
        <w:t>:</w:t>
      </w:r>
      <w:r w:rsidRPr="0051762A">
        <w:rPr>
          <w:rStyle w:val="c0"/>
          <w:color w:val="444444"/>
          <w:sz w:val="28"/>
          <w:szCs w:val="28"/>
        </w:rPr>
        <w:t> закреплять знания о правилах перехода пешеходами через дорогу, знания сигналов светофора, дорожных знаков, пешеходного перехода.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  <w:u w:val="single"/>
        </w:rPr>
        <w:t>Развивающие:</w:t>
      </w:r>
      <w:r w:rsidRPr="0051762A">
        <w:rPr>
          <w:rStyle w:val="c1"/>
          <w:color w:val="444444"/>
          <w:sz w:val="28"/>
          <w:szCs w:val="28"/>
        </w:rPr>
        <w:t xml:space="preserve"> развивать интерес к изучению ПДД; развивать ловкость, чувство равновесия, координацию движений, слуховое внимание. Расширить словарный запас детей словами и выражениями, относящимися к тематике дорожной безопасности.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rStyle w:val="c1"/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  <w:u w:val="single"/>
        </w:rPr>
        <w:t>Воспитательные:</w:t>
      </w:r>
      <w:r w:rsidRPr="0051762A">
        <w:rPr>
          <w:rStyle w:val="c1"/>
          <w:color w:val="444444"/>
          <w:sz w:val="28"/>
          <w:szCs w:val="28"/>
        </w:rPr>
        <w:t> формировать дружеские, доброжелательные отношения между детьми; формировать желание соблюдать правила дорожного движения.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  <w:u w:val="single"/>
        </w:rPr>
        <w:t>Оздоровительная:</w:t>
      </w:r>
      <w:r w:rsidRPr="0051762A">
        <w:rPr>
          <w:rStyle w:val="c1"/>
          <w:color w:val="444444"/>
          <w:sz w:val="28"/>
          <w:szCs w:val="28"/>
        </w:rPr>
        <w:t xml:space="preserve"> формировать потребность к физическим занятиям.</w:t>
      </w:r>
    </w:p>
    <w:p w:rsidR="006A11A3" w:rsidRDefault="006A11A3" w:rsidP="00B1472A">
      <w:pPr>
        <w:pStyle w:val="c3"/>
        <w:shd w:val="clear" w:color="auto" w:fill="FFFFFF" w:themeFill="background1"/>
        <w:spacing w:before="0" w:after="0"/>
        <w:rPr>
          <w:rStyle w:val="c1"/>
          <w:color w:val="444444"/>
          <w:sz w:val="28"/>
          <w:szCs w:val="28"/>
        </w:rPr>
      </w:pPr>
      <w:proofErr w:type="gramStart"/>
      <w:r w:rsidRPr="0051762A">
        <w:rPr>
          <w:rStyle w:val="c8"/>
          <w:color w:val="444444"/>
          <w:sz w:val="28"/>
          <w:szCs w:val="28"/>
          <w:u w:val="single"/>
        </w:rPr>
        <w:t>Оборудование</w:t>
      </w:r>
      <w:r w:rsidRPr="0051762A">
        <w:rPr>
          <w:rStyle w:val="c1"/>
          <w:color w:val="444444"/>
          <w:sz w:val="28"/>
          <w:szCs w:val="28"/>
          <w:u w:val="single"/>
        </w:rPr>
        <w:t>:</w:t>
      </w:r>
      <w:r w:rsidRPr="0051762A">
        <w:rPr>
          <w:rStyle w:val="c1"/>
          <w:color w:val="444444"/>
          <w:sz w:val="28"/>
          <w:szCs w:val="28"/>
        </w:rPr>
        <w:t xml:space="preserve"> магнитофон, светофоры для транспорта</w:t>
      </w:r>
      <w:r w:rsidR="00F30DB0">
        <w:rPr>
          <w:rStyle w:val="c1"/>
          <w:color w:val="444444"/>
          <w:sz w:val="28"/>
          <w:szCs w:val="28"/>
        </w:rPr>
        <w:t xml:space="preserve">, </w:t>
      </w:r>
      <w:r w:rsidRPr="0051762A">
        <w:rPr>
          <w:rStyle w:val="c1"/>
          <w:color w:val="444444"/>
          <w:sz w:val="28"/>
          <w:szCs w:val="28"/>
        </w:rPr>
        <w:t xml:space="preserve"> дл</w:t>
      </w:r>
      <w:r w:rsidR="00F30DB0">
        <w:rPr>
          <w:rStyle w:val="c1"/>
          <w:color w:val="444444"/>
          <w:sz w:val="28"/>
          <w:szCs w:val="28"/>
        </w:rPr>
        <w:t>я пешеходов,</w:t>
      </w:r>
      <w:r w:rsidRPr="0051762A">
        <w:rPr>
          <w:rStyle w:val="c1"/>
          <w:color w:val="444444"/>
          <w:sz w:val="28"/>
          <w:szCs w:val="28"/>
        </w:rPr>
        <w:t xml:space="preserve"> дорожные зн</w:t>
      </w:r>
      <w:r w:rsidR="00F30DB0">
        <w:rPr>
          <w:rStyle w:val="c1"/>
          <w:color w:val="444444"/>
          <w:sz w:val="28"/>
          <w:szCs w:val="28"/>
        </w:rPr>
        <w:t>аки,</w:t>
      </w:r>
      <w:r w:rsidRPr="0051762A">
        <w:rPr>
          <w:rStyle w:val="c1"/>
          <w:color w:val="444444"/>
          <w:sz w:val="28"/>
          <w:szCs w:val="28"/>
        </w:rPr>
        <w:t xml:space="preserve"> обручи, цветные </w:t>
      </w:r>
      <w:r w:rsidR="00F30DB0">
        <w:rPr>
          <w:rStyle w:val="c1"/>
          <w:color w:val="444444"/>
          <w:sz w:val="28"/>
          <w:szCs w:val="28"/>
        </w:rPr>
        <w:t>сигналы светофора, стойки,</w:t>
      </w:r>
      <w:r w:rsidRPr="0051762A">
        <w:rPr>
          <w:rStyle w:val="c1"/>
          <w:color w:val="444444"/>
          <w:sz w:val="28"/>
          <w:szCs w:val="28"/>
        </w:rPr>
        <w:t xml:space="preserve"> самокаты, коляски</w:t>
      </w:r>
      <w:r w:rsidR="00F30DB0">
        <w:rPr>
          <w:rStyle w:val="c1"/>
          <w:color w:val="444444"/>
          <w:sz w:val="28"/>
          <w:szCs w:val="28"/>
        </w:rPr>
        <w:t>, куклы</w:t>
      </w:r>
      <w:r w:rsidRPr="0051762A">
        <w:rPr>
          <w:rStyle w:val="c1"/>
          <w:color w:val="444444"/>
          <w:sz w:val="28"/>
          <w:szCs w:val="28"/>
        </w:rPr>
        <w:t xml:space="preserve"> и машины</w:t>
      </w:r>
      <w:r w:rsidR="00F30DB0">
        <w:rPr>
          <w:rStyle w:val="c1"/>
          <w:color w:val="444444"/>
          <w:sz w:val="28"/>
          <w:szCs w:val="28"/>
        </w:rPr>
        <w:t>, полоски белого картона.</w:t>
      </w:r>
      <w:proofErr w:type="gramEnd"/>
    </w:p>
    <w:p w:rsidR="00F30DB0" w:rsidRPr="00F30DB0" w:rsidRDefault="00F30DB0" w:rsidP="00B1472A">
      <w:pPr>
        <w:pStyle w:val="c3"/>
        <w:shd w:val="clear" w:color="auto" w:fill="FFFFFF" w:themeFill="background1"/>
        <w:spacing w:before="0" w:after="0"/>
        <w:jc w:val="center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Ход развлечения: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F30DB0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- </w:t>
      </w:r>
      <w:r w:rsidR="006A11A3" w:rsidRPr="0051762A">
        <w:rPr>
          <w:rStyle w:val="c1"/>
          <w:color w:val="444444"/>
          <w:sz w:val="28"/>
          <w:szCs w:val="28"/>
        </w:rPr>
        <w:t>Ребята, мы живем с вами в большом городе,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Ребенок</w:t>
      </w:r>
      <w:r w:rsidRPr="0051762A">
        <w:rPr>
          <w:rStyle w:val="c1"/>
          <w:color w:val="444444"/>
          <w:sz w:val="28"/>
          <w:szCs w:val="28"/>
        </w:rPr>
        <w:t>: Мы вас просим убедительно,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За рулём вы будьте бдительны.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Соблюдайте правила вождения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И дорожного движения.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Ребенок</w:t>
      </w:r>
      <w:r w:rsidRPr="0051762A">
        <w:rPr>
          <w:rStyle w:val="c1"/>
          <w:color w:val="444444"/>
          <w:sz w:val="28"/>
          <w:szCs w:val="28"/>
        </w:rPr>
        <w:t>: Пешеходы и водители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Знать должны вы убедительно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И хожденье и вождение,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По правилам дорожного движения.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Сегодня мы с вами будем соревноваться в ловкости, быстроте, сноровке. И все наши игры будут посвящены ПДД.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На улице – не в комнате,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О том, ребята, помните!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Перейти дорогу с одной стороны улицы на другую непросто. А помогает нам в этом кто?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Дети: «Светофор».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Правильно, я приглашаю его к нам в гости.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 xml:space="preserve">Под музыку входят два светофора (дети). Один светофор для машин - с тремя цветами, другой - с двумя цветами для пешеходов. 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Светофоры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На дорогах с давних пор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Есть хозяин - Светофор!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lastRenderedPageBreak/>
        <w:t>Он не зря горит над вами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Разноцветными огнями.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5"/>
          <w:color w:val="444444"/>
          <w:sz w:val="28"/>
          <w:szCs w:val="28"/>
        </w:rPr>
        <w:t>Ведущий: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Ребята, как вы думаете, почему два светофора?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Сколько сигналов у одного, у другого? (Ответы детей).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1 ребенок</w:t>
      </w:r>
      <w:r w:rsidRPr="0051762A">
        <w:rPr>
          <w:rStyle w:val="c0"/>
          <w:color w:val="444444"/>
          <w:sz w:val="28"/>
          <w:szCs w:val="28"/>
        </w:rPr>
        <w:t>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Загорелся красный свет?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Стой! Вперед дороги нет!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5"/>
          <w:color w:val="444444"/>
          <w:sz w:val="28"/>
          <w:szCs w:val="28"/>
        </w:rPr>
        <w:t>2 ребенок: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Желтый глаз твердит без слов: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К переходу будь готов!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5"/>
          <w:color w:val="444444"/>
          <w:sz w:val="28"/>
          <w:szCs w:val="28"/>
        </w:rPr>
        <w:t>3 ребенок: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На зеленый свет - вперед!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Путь свободен. Переход.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5"/>
          <w:color w:val="444444"/>
          <w:sz w:val="28"/>
          <w:szCs w:val="28"/>
        </w:rPr>
        <w:t xml:space="preserve">Светофоры: 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Перейти через дорогу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Вам на улице всегда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И подскажут, и помогут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Эти яркие цвета.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5"/>
          <w:color w:val="444444"/>
          <w:sz w:val="28"/>
          <w:szCs w:val="28"/>
        </w:rPr>
        <w:t>Ведущий: 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И так, мы начинаем наши соревнования. Участвуют две команды: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«Светофор» и «Пешеходы».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Приветствие команд: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F30DB0">
        <w:rPr>
          <w:rStyle w:val="c8"/>
          <w:color w:val="444444"/>
          <w:sz w:val="28"/>
          <w:szCs w:val="28"/>
          <w:u w:val="single"/>
        </w:rPr>
        <w:t>Команда «Пешеходы»</w:t>
      </w:r>
      <w:r w:rsidRPr="00F30DB0">
        <w:rPr>
          <w:rStyle w:val="c0"/>
          <w:color w:val="444444"/>
          <w:sz w:val="28"/>
          <w:szCs w:val="28"/>
          <w:u w:val="single"/>
        </w:rPr>
        <w:t>:</w:t>
      </w:r>
      <w:r w:rsidRPr="0051762A">
        <w:rPr>
          <w:rStyle w:val="c0"/>
          <w:color w:val="444444"/>
          <w:sz w:val="28"/>
          <w:szCs w:val="28"/>
        </w:rPr>
        <w:t> Надо правила движения выполнять без возражения!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F30DB0">
        <w:rPr>
          <w:rStyle w:val="c8"/>
          <w:color w:val="444444"/>
          <w:sz w:val="28"/>
          <w:szCs w:val="28"/>
          <w:u w:val="single"/>
        </w:rPr>
        <w:t>Команда «Светофор»</w:t>
      </w:r>
      <w:r w:rsidRPr="00F30DB0">
        <w:rPr>
          <w:rStyle w:val="c0"/>
          <w:color w:val="444444"/>
          <w:sz w:val="28"/>
          <w:szCs w:val="28"/>
          <w:u w:val="single"/>
        </w:rPr>
        <w:t xml:space="preserve">: </w:t>
      </w:r>
      <w:r w:rsidRPr="0051762A">
        <w:rPr>
          <w:rStyle w:val="c0"/>
          <w:color w:val="444444"/>
          <w:sz w:val="28"/>
          <w:szCs w:val="28"/>
        </w:rPr>
        <w:t>Нужно слушаться без спора, указаний светофора!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 xml:space="preserve">Ведущий: </w:t>
      </w:r>
      <w:r w:rsidRPr="0051762A">
        <w:rPr>
          <w:rStyle w:val="c0"/>
          <w:color w:val="444444"/>
          <w:sz w:val="28"/>
          <w:szCs w:val="28"/>
        </w:rPr>
        <w:t xml:space="preserve"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 Дети, все дорожные знаки делятся </w:t>
      </w:r>
      <w:proofErr w:type="gramStart"/>
      <w:r w:rsidRPr="0051762A">
        <w:rPr>
          <w:rStyle w:val="c0"/>
          <w:color w:val="444444"/>
          <w:sz w:val="28"/>
          <w:szCs w:val="28"/>
        </w:rPr>
        <w:t>на</w:t>
      </w:r>
      <w:proofErr w:type="gramEnd"/>
      <w:r w:rsidRPr="0051762A">
        <w:rPr>
          <w:rStyle w:val="c0"/>
          <w:color w:val="444444"/>
          <w:sz w:val="28"/>
          <w:szCs w:val="28"/>
        </w:rPr>
        <w:t xml:space="preserve"> указательные, предупреждающие, запрещающие, предписывающие.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Если вышел на дорогу</w:t>
      </w:r>
      <w:r w:rsidR="00F30DB0">
        <w:rPr>
          <w:rStyle w:val="c1"/>
          <w:color w:val="444444"/>
          <w:sz w:val="28"/>
          <w:szCs w:val="28"/>
        </w:rPr>
        <w:t xml:space="preserve"> </w:t>
      </w:r>
      <w:r w:rsidRPr="0051762A">
        <w:rPr>
          <w:rStyle w:val="c1"/>
          <w:color w:val="444444"/>
          <w:sz w:val="28"/>
          <w:szCs w:val="28"/>
        </w:rPr>
        <w:t>-</w:t>
      </w:r>
      <w:r w:rsidR="00F30DB0">
        <w:rPr>
          <w:rStyle w:val="c1"/>
          <w:color w:val="444444"/>
          <w:sz w:val="28"/>
          <w:szCs w:val="28"/>
        </w:rPr>
        <w:t xml:space="preserve"> </w:t>
      </w:r>
      <w:r w:rsidRPr="0051762A">
        <w:rPr>
          <w:rStyle w:val="c1"/>
          <w:color w:val="444444"/>
          <w:sz w:val="28"/>
          <w:szCs w:val="28"/>
        </w:rPr>
        <w:t>знай: ты не один.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Наш совет немедленно тебе необходим.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Он тебе подскажет: Что, и где, и как?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1"/>
          <w:color w:val="444444"/>
          <w:sz w:val="28"/>
          <w:szCs w:val="28"/>
        </w:rPr>
        <w:t>Верный путь тебе укажет дорожный знак.</w:t>
      </w:r>
    </w:p>
    <w:p w:rsidR="006A11A3" w:rsidRPr="00F30DB0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F30DB0">
        <w:rPr>
          <w:rStyle w:val="c8"/>
          <w:color w:val="444444"/>
          <w:sz w:val="28"/>
          <w:szCs w:val="28"/>
          <w:u w:val="single"/>
        </w:rPr>
        <w:t>1-я эстафета</w:t>
      </w:r>
      <w:r w:rsidRPr="00F30DB0">
        <w:rPr>
          <w:rStyle w:val="c1"/>
          <w:color w:val="444444"/>
          <w:sz w:val="28"/>
          <w:szCs w:val="28"/>
          <w:u w:val="single"/>
        </w:rPr>
        <w:t>: «</w:t>
      </w:r>
      <w:r w:rsidRPr="00F30DB0">
        <w:rPr>
          <w:rStyle w:val="c5"/>
          <w:color w:val="444444"/>
          <w:sz w:val="28"/>
          <w:szCs w:val="28"/>
          <w:u w:val="single"/>
        </w:rPr>
        <w:t>Дорожные знаки»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Это задание не простое, старайтесь не ошибиться. Первая команда выбирает запрещающие знаки. Вторая – указательные знаки.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Дети по одному подбегают к стойке, где выложены дорожные знаки. Им надо выбрать знак, нужный для пешехода, и вернуться к команде. Когда прибежит последний игрок, все дети поднимают знаки вверх.</w:t>
      </w:r>
    </w:p>
    <w:p w:rsidR="006A11A3" w:rsidRPr="00F30DB0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  <w:u w:val="single"/>
        </w:rPr>
      </w:pPr>
      <w:r w:rsidRPr="00F30DB0">
        <w:rPr>
          <w:rStyle w:val="c5"/>
          <w:color w:val="444444"/>
          <w:sz w:val="28"/>
          <w:szCs w:val="28"/>
          <w:u w:val="single"/>
        </w:rPr>
        <w:t>2-я эстафета «На самокатах»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Дети по очереди выполняют езду на самокате до стойки, объезжают ее и возвращаются назад, передают самокат следующему игроку. Побеждает команда, первой выполнившая задание.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Ведущий.</w:t>
      </w:r>
      <w:r w:rsidRPr="0051762A">
        <w:rPr>
          <w:rStyle w:val="c0"/>
          <w:color w:val="444444"/>
          <w:sz w:val="28"/>
          <w:szCs w:val="28"/>
        </w:rPr>
        <w:t> А теперь я вас проверю, проведу игру - затею.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Я задам сейчас вопросы - отвечать на них не просто.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друзья», если нет - молчите!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lastRenderedPageBreak/>
        <w:t>Кто из вас идёт вперед только там, где переход?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Кто летит вперёд так скоро, что не видит светофора?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 Кто из вас, идя домой, держит путь по мостовой?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Кто из вас в вагоне тесном уступил старушке место?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Знает кто, что красный свет – это значит, хода нет?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Кто хочет прямо на дороге поиграть с мячом немного?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0"/>
          <w:color w:val="444444"/>
          <w:sz w:val="28"/>
          <w:szCs w:val="28"/>
        </w:rPr>
        <w:t>Правил кто не нарушает, на дороге не играет?</w:t>
      </w:r>
    </w:p>
    <w:p w:rsidR="006A11A3" w:rsidRPr="0051762A" w:rsidRDefault="006A11A3" w:rsidP="00B1472A">
      <w:pPr>
        <w:pStyle w:val="c3"/>
        <w:shd w:val="clear" w:color="auto" w:fill="FFFFFF" w:themeFill="background1"/>
        <w:spacing w:before="0" w:after="0"/>
        <w:rPr>
          <w:color w:val="444444"/>
          <w:sz w:val="28"/>
          <w:szCs w:val="28"/>
        </w:rPr>
      </w:pPr>
      <w:r w:rsidRPr="0051762A">
        <w:rPr>
          <w:rStyle w:val="c8"/>
          <w:color w:val="444444"/>
          <w:sz w:val="28"/>
          <w:szCs w:val="28"/>
        </w:rPr>
        <w:t>Ведущий</w:t>
      </w:r>
      <w:r w:rsidRPr="0051762A">
        <w:rPr>
          <w:rStyle w:val="c0"/>
          <w:color w:val="444444"/>
          <w:sz w:val="28"/>
          <w:szCs w:val="28"/>
        </w:rPr>
        <w:t>. Молодцы, вы уже хорошо знаете правила.</w:t>
      </w:r>
    </w:p>
    <w:p w:rsidR="006A11A3" w:rsidRPr="00F30DB0" w:rsidRDefault="00F30DB0" w:rsidP="00B1472A">
      <w:pPr>
        <w:pStyle w:val="c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  <w:u w:val="single"/>
        </w:rPr>
      </w:pPr>
      <w:r w:rsidRPr="00F30DB0">
        <w:rPr>
          <w:rStyle w:val="c5"/>
          <w:color w:val="000000" w:themeColor="text1"/>
          <w:sz w:val="28"/>
          <w:szCs w:val="28"/>
          <w:u w:val="single"/>
        </w:rPr>
        <w:t xml:space="preserve">3-я эстафета </w:t>
      </w:r>
      <w:r w:rsidRPr="00F30DB0">
        <w:rPr>
          <w:color w:val="000000" w:themeColor="text1"/>
          <w:sz w:val="28"/>
          <w:szCs w:val="28"/>
          <w:u w:val="single"/>
        </w:rPr>
        <w:t>«Зебра»</w:t>
      </w:r>
    </w:p>
    <w:p w:rsidR="006A11A3" w:rsidRPr="00F30DB0" w:rsidRDefault="006A11A3" w:rsidP="00B1472A">
      <w:pPr>
        <w:pStyle w:val="c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</w:rPr>
      </w:pPr>
      <w:r w:rsidRPr="00F30DB0">
        <w:rPr>
          <w:rStyle w:val="c1"/>
          <w:color w:val="000000" w:themeColor="text1"/>
          <w:sz w:val="28"/>
          <w:szCs w:val="28"/>
        </w:rPr>
        <w:t>Пешеход! Пешеход!</w:t>
      </w:r>
      <w:r w:rsidRPr="00F30DB0">
        <w:rPr>
          <w:color w:val="000000" w:themeColor="text1"/>
          <w:sz w:val="28"/>
          <w:szCs w:val="28"/>
        </w:rPr>
        <w:br/>
      </w:r>
      <w:r w:rsidRPr="00F30DB0">
        <w:rPr>
          <w:rStyle w:val="c1"/>
          <w:color w:val="000000" w:themeColor="text1"/>
          <w:sz w:val="28"/>
          <w:szCs w:val="28"/>
        </w:rPr>
        <w:t>Помни ты про переход!</w:t>
      </w:r>
      <w:r w:rsidRPr="00F30DB0">
        <w:rPr>
          <w:color w:val="000000" w:themeColor="text1"/>
          <w:sz w:val="28"/>
          <w:szCs w:val="28"/>
        </w:rPr>
        <w:br/>
      </w:r>
      <w:proofErr w:type="gramStart"/>
      <w:r w:rsidRPr="00F30DB0">
        <w:rPr>
          <w:rStyle w:val="c1"/>
          <w:color w:val="000000" w:themeColor="text1"/>
          <w:sz w:val="28"/>
          <w:szCs w:val="28"/>
        </w:rPr>
        <w:t>Подземный</w:t>
      </w:r>
      <w:proofErr w:type="gramEnd"/>
      <w:r w:rsidRPr="00F30DB0">
        <w:rPr>
          <w:rStyle w:val="c1"/>
          <w:color w:val="000000" w:themeColor="text1"/>
          <w:sz w:val="28"/>
          <w:szCs w:val="28"/>
        </w:rPr>
        <w:t>, наземный,</w:t>
      </w:r>
      <w:r w:rsidRPr="00F30DB0">
        <w:rPr>
          <w:color w:val="000000" w:themeColor="text1"/>
          <w:sz w:val="28"/>
          <w:szCs w:val="28"/>
        </w:rPr>
        <w:br/>
      </w:r>
      <w:r w:rsidRPr="00F30DB0">
        <w:rPr>
          <w:rStyle w:val="c1"/>
          <w:color w:val="000000" w:themeColor="text1"/>
          <w:sz w:val="28"/>
          <w:szCs w:val="28"/>
        </w:rPr>
        <w:t>Похожий на зебру.</w:t>
      </w:r>
      <w:r w:rsidRPr="00F30DB0">
        <w:rPr>
          <w:color w:val="000000" w:themeColor="text1"/>
          <w:sz w:val="28"/>
          <w:szCs w:val="28"/>
        </w:rPr>
        <w:br/>
      </w:r>
      <w:r w:rsidRPr="00F30DB0">
        <w:rPr>
          <w:rStyle w:val="c0"/>
          <w:color w:val="000000" w:themeColor="text1"/>
          <w:sz w:val="28"/>
          <w:szCs w:val="28"/>
        </w:rPr>
        <w:t>Знай, что только переход и поможет и спасёт!</w:t>
      </w:r>
    </w:p>
    <w:p w:rsidR="006A11A3" w:rsidRPr="0051762A" w:rsidRDefault="006A11A3" w:rsidP="00B147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2A">
        <w:rPr>
          <w:rFonts w:ascii="Times New Roman" w:hAnsi="Times New Roman" w:cs="Times New Roman"/>
          <w:sz w:val="28"/>
          <w:szCs w:val="28"/>
        </w:rPr>
        <w:t>Всем участникам раздаётся полоска белого картона. По сигналу первый участник кладёт полосу на пол и возвращается к своей команде.  Второй кладёт свою полоску зебры дальше и возвращается. И так все участники.  Оценивается быстрота и аккуратность выполнения задания.</w:t>
      </w:r>
    </w:p>
    <w:p w:rsidR="006A11A3" w:rsidRPr="00347A21" w:rsidRDefault="00347A21" w:rsidP="00B147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7A21">
        <w:rPr>
          <w:rFonts w:ascii="Times New Roman" w:hAnsi="Times New Roman" w:cs="Times New Roman"/>
          <w:sz w:val="28"/>
          <w:szCs w:val="28"/>
          <w:u w:val="single"/>
        </w:rPr>
        <w:t xml:space="preserve">4-я эстафета </w:t>
      </w:r>
      <w:r w:rsidR="006A11A3" w:rsidRPr="00347A21">
        <w:rPr>
          <w:rFonts w:ascii="Times New Roman" w:hAnsi="Times New Roman" w:cs="Times New Roman"/>
          <w:sz w:val="28"/>
          <w:szCs w:val="28"/>
          <w:u w:val="single"/>
        </w:rPr>
        <w:t xml:space="preserve">«Пешеходы». </w:t>
      </w:r>
    </w:p>
    <w:p w:rsidR="006A11A3" w:rsidRPr="0051762A" w:rsidRDefault="006A11A3" w:rsidP="00B1472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2A">
        <w:rPr>
          <w:rFonts w:ascii="Times New Roman" w:hAnsi="Times New Roman" w:cs="Times New Roman"/>
          <w:sz w:val="28"/>
          <w:szCs w:val="28"/>
        </w:rPr>
        <w:t xml:space="preserve">Первый участник идёт по пешеходному переходу с мячом в руках до конуса и от него кидает мяч следующему игроку, бежит в конец команды. Следующий пешеход делает то же самое и т. д. 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  <w:u w:val="single"/>
        </w:rPr>
      </w:pPr>
      <w:r w:rsidRPr="00347A21">
        <w:rPr>
          <w:rStyle w:val="c8"/>
          <w:sz w:val="28"/>
          <w:szCs w:val="28"/>
          <w:u w:val="single"/>
        </w:rPr>
        <w:t>5-я эстафета «Внимательный пешеход и водитель</w:t>
      </w:r>
      <w:r w:rsidRPr="00347A21">
        <w:rPr>
          <w:rStyle w:val="c1"/>
          <w:sz w:val="28"/>
          <w:szCs w:val="28"/>
          <w:u w:val="single"/>
        </w:rPr>
        <w:t>»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Девочки  команды должны аккуратно, не уронив куклу, перевезти коля</w:t>
      </w:r>
      <w:r w:rsidR="00347A21">
        <w:rPr>
          <w:rStyle w:val="c0"/>
          <w:sz w:val="28"/>
          <w:szCs w:val="28"/>
        </w:rPr>
        <w:t>ску</w:t>
      </w:r>
      <w:r w:rsidRPr="00347A21">
        <w:rPr>
          <w:rStyle w:val="c0"/>
          <w:sz w:val="28"/>
          <w:szCs w:val="28"/>
        </w:rPr>
        <w:t xml:space="preserve"> через дорогу.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Мальчики везут на веревочке автомобили до стойки и обратно. Выигрывает команда, которая быстрее всех выполнит задание.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8"/>
          <w:sz w:val="28"/>
          <w:szCs w:val="28"/>
        </w:rPr>
        <w:t xml:space="preserve">Ребята, давайте поиграем с вами в </w:t>
      </w:r>
      <w:r w:rsidRPr="00347A21">
        <w:rPr>
          <w:rStyle w:val="c8"/>
          <w:sz w:val="28"/>
          <w:szCs w:val="28"/>
          <w:u w:val="single"/>
        </w:rPr>
        <w:t>игру «Светофор».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1"/>
          <w:sz w:val="28"/>
          <w:szCs w:val="28"/>
        </w:rPr>
        <w:t>Три цвета есть у светофора</w:t>
      </w:r>
      <w:r w:rsidR="00347A21">
        <w:rPr>
          <w:rStyle w:val="c1"/>
          <w:sz w:val="28"/>
          <w:szCs w:val="28"/>
        </w:rPr>
        <w:t>.</w:t>
      </w:r>
      <w:r w:rsidRPr="00347A21">
        <w:rPr>
          <w:sz w:val="28"/>
          <w:szCs w:val="28"/>
        </w:rPr>
        <w:br/>
      </w:r>
      <w:proofErr w:type="gramStart"/>
      <w:r w:rsidRPr="00347A21">
        <w:rPr>
          <w:rStyle w:val="c1"/>
          <w:sz w:val="28"/>
          <w:szCs w:val="28"/>
        </w:rPr>
        <w:t>Они понятны для шофера</w:t>
      </w:r>
      <w:r w:rsidR="00347A21">
        <w:rPr>
          <w:rStyle w:val="c1"/>
          <w:sz w:val="28"/>
          <w:szCs w:val="28"/>
        </w:rPr>
        <w:t>:</w:t>
      </w:r>
      <w:r w:rsidRPr="00347A21">
        <w:rPr>
          <w:rStyle w:val="c1"/>
          <w:sz w:val="28"/>
          <w:szCs w:val="28"/>
        </w:rPr>
        <w:t> </w:t>
      </w:r>
      <w:r w:rsidRPr="00347A21">
        <w:rPr>
          <w:sz w:val="28"/>
          <w:szCs w:val="28"/>
        </w:rPr>
        <w:br/>
      </w:r>
      <w:r w:rsidRPr="00347A21">
        <w:rPr>
          <w:rStyle w:val="c1"/>
          <w:sz w:val="28"/>
          <w:szCs w:val="28"/>
        </w:rPr>
        <w:t>(воспитатель показывает цвета светофора - кружочки)</w:t>
      </w:r>
      <w:r w:rsidRPr="00347A21">
        <w:rPr>
          <w:sz w:val="28"/>
          <w:szCs w:val="28"/>
        </w:rPr>
        <w:br/>
      </w:r>
      <w:r w:rsidRPr="00347A21">
        <w:rPr>
          <w:rStyle w:val="c1"/>
          <w:sz w:val="28"/>
          <w:szCs w:val="28"/>
        </w:rPr>
        <w:t>На красный цвет - дети присели</w:t>
      </w:r>
      <w:r w:rsidR="00347A21">
        <w:rPr>
          <w:rStyle w:val="c1"/>
          <w:sz w:val="28"/>
          <w:szCs w:val="28"/>
        </w:rPr>
        <w:t>,</w:t>
      </w:r>
      <w:r w:rsidRPr="00347A21">
        <w:rPr>
          <w:rStyle w:val="c1"/>
          <w:sz w:val="28"/>
          <w:szCs w:val="28"/>
        </w:rPr>
        <w:t> </w:t>
      </w:r>
      <w:r w:rsidRPr="00347A21">
        <w:rPr>
          <w:sz w:val="28"/>
          <w:szCs w:val="28"/>
        </w:rPr>
        <w:br/>
      </w:r>
      <w:r w:rsidRPr="00347A21">
        <w:rPr>
          <w:rStyle w:val="c1"/>
          <w:sz w:val="28"/>
          <w:szCs w:val="28"/>
        </w:rPr>
        <w:t>На желтый – дети встали</w:t>
      </w:r>
      <w:r w:rsidR="00347A21">
        <w:rPr>
          <w:rStyle w:val="c1"/>
          <w:sz w:val="28"/>
          <w:szCs w:val="28"/>
        </w:rPr>
        <w:t>,</w:t>
      </w:r>
      <w:r w:rsidRPr="00347A21">
        <w:rPr>
          <w:sz w:val="28"/>
          <w:szCs w:val="28"/>
        </w:rPr>
        <w:br/>
      </w:r>
      <w:r w:rsidRPr="00347A21">
        <w:rPr>
          <w:rStyle w:val="c1"/>
          <w:sz w:val="28"/>
          <w:szCs w:val="28"/>
        </w:rPr>
        <w:t>На зеленый – дети побежали.</w:t>
      </w:r>
      <w:proofErr w:type="gramEnd"/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Очерёдность цветов я буду менять, будьте внимательны.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8"/>
          <w:sz w:val="28"/>
          <w:szCs w:val="28"/>
        </w:rPr>
        <w:t>Ведущий</w:t>
      </w:r>
      <w:r w:rsidRPr="00347A21">
        <w:rPr>
          <w:rStyle w:val="c0"/>
          <w:sz w:val="28"/>
          <w:szCs w:val="28"/>
        </w:rPr>
        <w:t>. Молодцы, ребята, вы отлично справились со всеми заданиями!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Сегодня мы повторяли правила дорожного движения, которые важно и нужно знать каждому из нас.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Держись дорожных правил строго,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Не торопись, как на пожар.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И помни: транспорту – дорога,</w:t>
      </w:r>
    </w:p>
    <w:p w:rsidR="006A11A3" w:rsidRPr="00347A21" w:rsidRDefault="006A11A3" w:rsidP="00B1472A">
      <w:pPr>
        <w:pStyle w:val="c3"/>
        <w:shd w:val="clear" w:color="auto" w:fill="FFFFFF" w:themeFill="background1"/>
        <w:spacing w:before="0" w:after="0"/>
        <w:rPr>
          <w:sz w:val="28"/>
          <w:szCs w:val="28"/>
        </w:rPr>
      </w:pPr>
      <w:r w:rsidRPr="00347A21">
        <w:rPr>
          <w:rStyle w:val="c0"/>
          <w:sz w:val="28"/>
          <w:szCs w:val="28"/>
        </w:rPr>
        <w:t>А пешеходу – тротуар.</w:t>
      </w:r>
    </w:p>
    <w:p w:rsidR="002F052D" w:rsidRDefault="002F052D" w:rsidP="00B1472A">
      <w:pPr>
        <w:spacing w:line="240" w:lineRule="auto"/>
      </w:pPr>
    </w:p>
    <w:sectPr w:rsidR="002F052D" w:rsidSect="00B1472A">
      <w:footerReference w:type="default" r:id="rId6"/>
      <w:pgSz w:w="11906" w:h="16838"/>
      <w:pgMar w:top="284" w:right="851" w:bottom="284" w:left="851" w:header="422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2A" w:rsidRDefault="0051762A" w:rsidP="0051762A">
      <w:pPr>
        <w:spacing w:after="0" w:line="240" w:lineRule="auto"/>
      </w:pPr>
      <w:r>
        <w:separator/>
      </w:r>
    </w:p>
  </w:endnote>
  <w:endnote w:type="continuationSeparator" w:id="0">
    <w:p w:rsidR="0051762A" w:rsidRDefault="0051762A" w:rsidP="0051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59018"/>
    </w:sdtPr>
    <w:sdtContent>
      <w:p w:rsidR="0051762A" w:rsidRDefault="002F052D">
        <w:pPr>
          <w:pStyle w:val="a5"/>
          <w:jc w:val="center"/>
        </w:pPr>
        <w:fldSimple w:instr=" PAGE   \* MERGEFORMAT ">
          <w:r w:rsidR="00B1472A">
            <w:rPr>
              <w:noProof/>
            </w:rPr>
            <w:t>1</w:t>
          </w:r>
        </w:fldSimple>
      </w:p>
    </w:sdtContent>
  </w:sdt>
  <w:p w:rsidR="0051762A" w:rsidRDefault="00517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2A" w:rsidRDefault="0051762A" w:rsidP="0051762A">
      <w:pPr>
        <w:spacing w:after="0" w:line="240" w:lineRule="auto"/>
      </w:pPr>
      <w:r>
        <w:separator/>
      </w:r>
    </w:p>
  </w:footnote>
  <w:footnote w:type="continuationSeparator" w:id="0">
    <w:p w:rsidR="0051762A" w:rsidRDefault="0051762A" w:rsidP="00517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1A3"/>
    <w:rsid w:val="002F052D"/>
    <w:rsid w:val="00347A21"/>
    <w:rsid w:val="0051762A"/>
    <w:rsid w:val="006A11A3"/>
    <w:rsid w:val="00B1472A"/>
    <w:rsid w:val="00F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11A3"/>
  </w:style>
  <w:style w:type="paragraph" w:customStyle="1" w:styleId="c3">
    <w:name w:val="c3"/>
    <w:basedOn w:val="a"/>
    <w:rsid w:val="006A11A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A11A3"/>
  </w:style>
  <w:style w:type="character" w:customStyle="1" w:styleId="c1">
    <w:name w:val="c1"/>
    <w:basedOn w:val="a0"/>
    <w:rsid w:val="006A11A3"/>
  </w:style>
  <w:style w:type="character" w:customStyle="1" w:styleId="c5">
    <w:name w:val="c5"/>
    <w:basedOn w:val="a0"/>
    <w:rsid w:val="006A11A3"/>
  </w:style>
  <w:style w:type="paragraph" w:styleId="a3">
    <w:name w:val="header"/>
    <w:basedOn w:val="a"/>
    <w:link w:val="a4"/>
    <w:uiPriority w:val="99"/>
    <w:unhideWhenUsed/>
    <w:rsid w:val="0051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62A"/>
  </w:style>
  <w:style w:type="paragraph" w:styleId="a5">
    <w:name w:val="footer"/>
    <w:basedOn w:val="a"/>
    <w:link w:val="a6"/>
    <w:uiPriority w:val="99"/>
    <w:unhideWhenUsed/>
    <w:rsid w:val="0051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Делопроизводитель</cp:lastModifiedBy>
  <cp:revision>4</cp:revision>
  <cp:lastPrinted>2019-10-23T11:05:00Z</cp:lastPrinted>
  <dcterms:created xsi:type="dcterms:W3CDTF">2019-10-22T09:05:00Z</dcterms:created>
  <dcterms:modified xsi:type="dcterms:W3CDTF">2019-10-23T11:05:00Z</dcterms:modified>
</cp:coreProperties>
</file>